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466086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23" w:rsidRPr="0073118D" w:rsidRDefault="00FD2723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A319B3">
        <w:rPr>
          <w:b/>
          <w:bCs/>
          <w:sz w:val="28"/>
          <w:szCs w:val="28"/>
        </w:rPr>
        <w:t>8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A319B3">
        <w:rPr>
          <w:sz w:val="28"/>
          <w:szCs w:val="28"/>
        </w:rPr>
        <w:t>27</w:t>
      </w:r>
      <w:r w:rsidR="00F20146">
        <w:rPr>
          <w:sz w:val="28"/>
          <w:szCs w:val="28"/>
        </w:rPr>
        <w:t xml:space="preserve"> сентября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A319B3">
        <w:rPr>
          <w:bCs/>
          <w:iCs/>
          <w:sz w:val="28"/>
          <w:szCs w:val="28"/>
        </w:rPr>
        <w:t>27</w:t>
      </w:r>
      <w:r w:rsidR="00F20146" w:rsidRPr="00F20146">
        <w:rPr>
          <w:bCs/>
          <w:iCs/>
          <w:sz w:val="28"/>
          <w:szCs w:val="28"/>
        </w:rPr>
        <w:t xml:space="preserve"> сентября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BF1812">
        <w:rPr>
          <w:bCs/>
          <w:sz w:val="28"/>
          <w:szCs w:val="28"/>
        </w:rPr>
        <w:t>2</w:t>
      </w:r>
      <w:r w:rsidR="00A319B3">
        <w:rPr>
          <w:bCs/>
          <w:sz w:val="28"/>
          <w:szCs w:val="28"/>
        </w:rPr>
        <w:t>7</w:t>
      </w:r>
      <w:r w:rsidR="00F20146" w:rsidRPr="00F20146">
        <w:rPr>
          <w:bCs/>
          <w:sz w:val="28"/>
          <w:szCs w:val="28"/>
        </w:rPr>
        <w:t xml:space="preserve"> сентября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bookmarkStart w:id="0" w:name="_GoBack"/>
      <w:bookmarkEnd w:id="0"/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2E2645" w:rsidRDefault="002E2645" w:rsidP="002E2645">
      <w:pPr>
        <w:pStyle w:val="ab"/>
        <w:numPr>
          <w:ilvl w:val="0"/>
          <w:numId w:val="3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2">
        <w:rPr>
          <w:rFonts w:eastAsia="Calibri"/>
          <w:sz w:val="28"/>
          <w:szCs w:val="28"/>
          <w:lang w:eastAsia="en-US"/>
        </w:rPr>
        <w:t>Об</w:t>
      </w:r>
      <w:r w:rsidRPr="00C04772">
        <w:rPr>
          <w:rFonts w:eastAsia="Calibri"/>
          <w:b/>
          <w:sz w:val="28"/>
          <w:szCs w:val="28"/>
          <w:lang w:eastAsia="en-US"/>
        </w:rPr>
        <w:t xml:space="preserve"> </w:t>
      </w:r>
      <w:r w:rsidRPr="00C04772">
        <w:rPr>
          <w:rFonts w:eastAsia="Calibri"/>
          <w:sz w:val="28"/>
          <w:szCs w:val="28"/>
          <w:lang w:eastAsia="en-US"/>
        </w:rPr>
        <w:t>исполнении пункта 3 решения Совета директоров АО «Чеченэнерго» от 07.06.2022 (протокол от 07.06.2022 №265) по вопросу № 3 «Об</w:t>
      </w:r>
      <w:r w:rsidRPr="00C04772">
        <w:rPr>
          <w:rFonts w:eastAsia="Calibri"/>
          <w:b/>
          <w:sz w:val="28"/>
          <w:szCs w:val="28"/>
          <w:lang w:eastAsia="en-US"/>
        </w:rPr>
        <w:t xml:space="preserve"> </w:t>
      </w:r>
      <w:r w:rsidRPr="00C04772">
        <w:rPr>
          <w:rFonts w:eastAsia="Calibri"/>
          <w:sz w:val="28"/>
          <w:szCs w:val="28"/>
          <w:lang w:eastAsia="en-US"/>
        </w:rPr>
        <w:t>установлении персональных задач исполняющему обязанности управляющего директора АО «Чеченэнерго» на 1 полугодие 2022 года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E2645" w:rsidRDefault="002E2645" w:rsidP="002E2645">
      <w:pPr>
        <w:pStyle w:val="ab"/>
        <w:numPr>
          <w:ilvl w:val="0"/>
          <w:numId w:val="3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2">
        <w:rPr>
          <w:rFonts w:eastAsia="Calibri"/>
          <w:sz w:val="28"/>
          <w:szCs w:val="28"/>
          <w:lang w:eastAsia="en-US"/>
        </w:rPr>
        <w:t>О текущей ситуации в деятельности АО</w:t>
      </w:r>
      <w:r>
        <w:rPr>
          <w:rFonts w:eastAsia="Calibri"/>
          <w:sz w:val="28"/>
          <w:szCs w:val="28"/>
          <w:lang w:eastAsia="en-US"/>
        </w:rPr>
        <w:t> </w:t>
      </w:r>
      <w:r w:rsidRPr="00C04772">
        <w:rPr>
          <w:rFonts w:eastAsia="Calibri"/>
          <w:sz w:val="28"/>
          <w:szCs w:val="28"/>
          <w:lang w:eastAsia="en-US"/>
        </w:rPr>
        <w:t>«Чеченэнерго</w:t>
      </w:r>
      <w:r>
        <w:rPr>
          <w:rFonts w:eastAsia="Calibri"/>
          <w:sz w:val="28"/>
          <w:szCs w:val="28"/>
          <w:lang w:eastAsia="en-US"/>
        </w:rPr>
        <w:t>»</w:t>
      </w:r>
      <w:r w:rsidRPr="00C04772">
        <w:rPr>
          <w:rFonts w:eastAsia="Calibri"/>
          <w:sz w:val="28"/>
          <w:szCs w:val="28"/>
          <w:lang w:eastAsia="en-US"/>
        </w:rPr>
        <w:t xml:space="preserve"> по технологическому присоединению потребителей к электрическим сетям за 6</w:t>
      </w:r>
      <w:r>
        <w:rPr>
          <w:rFonts w:eastAsia="Calibri"/>
          <w:sz w:val="28"/>
          <w:szCs w:val="28"/>
          <w:lang w:eastAsia="en-US"/>
        </w:rPr>
        <w:t> </w:t>
      </w:r>
      <w:r w:rsidRPr="00C04772">
        <w:rPr>
          <w:rFonts w:eastAsia="Calibri"/>
          <w:sz w:val="28"/>
          <w:szCs w:val="28"/>
          <w:lang w:eastAsia="en-US"/>
        </w:rPr>
        <w:t>месяцев 2022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2E2645" w:rsidRPr="00C04772" w:rsidRDefault="002E2645" w:rsidP="002E2645">
      <w:pPr>
        <w:pStyle w:val="ab"/>
        <w:numPr>
          <w:ilvl w:val="0"/>
          <w:numId w:val="3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04772">
        <w:rPr>
          <w:rFonts w:eastAsia="Calibri"/>
          <w:sz w:val="28"/>
          <w:szCs w:val="28"/>
          <w:lang w:eastAsia="en-US"/>
        </w:rPr>
        <w:t>О рассмотрении отчета об исполнении бизнес-плана АО «Чеченэнерго» за 1 полугодие 2022 года</w:t>
      </w:r>
      <w:r w:rsidRPr="00C04772">
        <w:rPr>
          <w:rFonts w:eastAsia="Calibri"/>
          <w:b/>
          <w:sz w:val="28"/>
          <w:szCs w:val="28"/>
          <w:lang w:eastAsia="en-US"/>
        </w:rPr>
        <w:t>.</w:t>
      </w: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466086">
        <w:rPr>
          <w:bCs/>
          <w:sz w:val="28"/>
          <w:szCs w:val="28"/>
        </w:rPr>
        <w:t>у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2E2645" w:rsidRDefault="00772C6D" w:rsidP="002E2645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 w:rsidR="00FA632B" w:rsidRPr="002E2645">
        <w:rPr>
          <w:bCs/>
          <w:color w:val="000000"/>
          <w:sz w:val="28"/>
          <w:szCs w:val="28"/>
        </w:rPr>
        <w:t>1:</w:t>
      </w:r>
      <w:r w:rsidR="00FA632B" w:rsidRPr="002E2645">
        <w:rPr>
          <w:sz w:val="28"/>
          <w:szCs w:val="28"/>
        </w:rPr>
        <w:t xml:space="preserve"> </w:t>
      </w:r>
      <w:r w:rsidR="002E2645" w:rsidRPr="002E2645">
        <w:rPr>
          <w:bCs/>
          <w:sz w:val="28"/>
          <w:szCs w:val="28"/>
          <w:lang w:bidi="ru-RU"/>
        </w:rPr>
        <w:t>Об</w:t>
      </w:r>
      <w:r w:rsidR="002E2645" w:rsidRPr="002E2645">
        <w:rPr>
          <w:b/>
          <w:bCs/>
          <w:sz w:val="28"/>
          <w:szCs w:val="28"/>
          <w:lang w:bidi="ru-RU"/>
        </w:rPr>
        <w:t xml:space="preserve"> </w:t>
      </w:r>
      <w:r w:rsidR="002E2645" w:rsidRPr="002E2645">
        <w:rPr>
          <w:bCs/>
          <w:sz w:val="28"/>
          <w:szCs w:val="28"/>
          <w:lang w:bidi="ru-RU"/>
        </w:rPr>
        <w:t>исполнении пункта 3 решения Совета директоров АО «Чеченэнерго» от 07.06.2022 (протокол от 07.06.2022 №265) по вопросу № 3 «Об</w:t>
      </w:r>
      <w:r w:rsidR="002E2645" w:rsidRPr="002E2645">
        <w:rPr>
          <w:b/>
          <w:bCs/>
          <w:sz w:val="28"/>
          <w:szCs w:val="28"/>
          <w:lang w:bidi="ru-RU"/>
        </w:rPr>
        <w:t xml:space="preserve"> </w:t>
      </w:r>
      <w:r w:rsidR="002E2645" w:rsidRPr="002E2645">
        <w:rPr>
          <w:bCs/>
          <w:sz w:val="28"/>
          <w:szCs w:val="28"/>
          <w:lang w:bidi="ru-RU"/>
        </w:rPr>
        <w:t xml:space="preserve">установлении персональных задач исполняющему обязанности управляющего директора АО «Чеченэнерго» на 1 полугодие 2022 года. </w:t>
      </w:r>
    </w:p>
    <w:p w:rsidR="00FA632B" w:rsidRPr="002E2645" w:rsidRDefault="00FA632B" w:rsidP="00FA632B">
      <w:pPr>
        <w:contextualSpacing/>
        <w:jc w:val="both"/>
        <w:rPr>
          <w:sz w:val="28"/>
          <w:szCs w:val="28"/>
        </w:rPr>
      </w:pPr>
      <w:r w:rsidRPr="002E2645">
        <w:rPr>
          <w:sz w:val="28"/>
          <w:szCs w:val="28"/>
        </w:rPr>
        <w:t>Решение:</w:t>
      </w:r>
    </w:p>
    <w:p w:rsidR="002E2645" w:rsidRPr="002E2645" w:rsidRDefault="002E2645" w:rsidP="002E2645">
      <w:pPr>
        <w:numPr>
          <w:ilvl w:val="0"/>
          <w:numId w:val="45"/>
        </w:numPr>
        <w:ind w:left="0" w:firstLine="709"/>
        <w:jc w:val="both"/>
        <w:rPr>
          <w:bCs/>
          <w:iCs/>
          <w:sz w:val="28"/>
          <w:szCs w:val="28"/>
        </w:rPr>
      </w:pPr>
      <w:r w:rsidRPr="002E2645">
        <w:rPr>
          <w:bCs/>
          <w:iCs/>
          <w:sz w:val="28"/>
          <w:szCs w:val="28"/>
        </w:rPr>
        <w:t>Принять к сведению отчет единоличного исполнительного органа Общества об исполнении пункта 3 решения Совета директоров АО «Чеченэнерго» от 07.06.2022 (протокол от 07.06.2022 №265) по вопросу №3 «Об</w:t>
      </w:r>
      <w:r w:rsidRPr="002E2645">
        <w:rPr>
          <w:b/>
          <w:bCs/>
          <w:iCs/>
          <w:sz w:val="28"/>
          <w:szCs w:val="28"/>
        </w:rPr>
        <w:t xml:space="preserve"> </w:t>
      </w:r>
      <w:r w:rsidRPr="002E2645">
        <w:rPr>
          <w:bCs/>
          <w:iCs/>
          <w:sz w:val="28"/>
          <w:szCs w:val="28"/>
        </w:rPr>
        <w:t xml:space="preserve">установлении персональных задач исполняющему обязанности </w:t>
      </w:r>
      <w:r w:rsidRPr="002E2645">
        <w:rPr>
          <w:bCs/>
          <w:iCs/>
          <w:sz w:val="28"/>
          <w:szCs w:val="28"/>
        </w:rPr>
        <w:lastRenderedPageBreak/>
        <w:t>управляющего директора АО «Чеченэнерго» на 1 полугодие 2022 года» согласно приложению №1 к настоящему решению Совета директоров Общества.</w:t>
      </w:r>
    </w:p>
    <w:p w:rsidR="002E2645" w:rsidRPr="002E2645" w:rsidRDefault="002E2645" w:rsidP="002E2645">
      <w:pPr>
        <w:numPr>
          <w:ilvl w:val="0"/>
          <w:numId w:val="45"/>
        </w:numPr>
        <w:ind w:left="0" w:firstLine="709"/>
        <w:jc w:val="both"/>
        <w:rPr>
          <w:bCs/>
          <w:iCs/>
          <w:sz w:val="28"/>
          <w:szCs w:val="28"/>
        </w:rPr>
      </w:pPr>
      <w:r w:rsidRPr="002E2645">
        <w:rPr>
          <w:bCs/>
          <w:iCs/>
          <w:sz w:val="28"/>
          <w:szCs w:val="28"/>
        </w:rPr>
        <w:t>Представить членам Совета директоров информацию о лицах, допустивших отклонения, указанные в приложении №2 к настоящему решению Совета директоров Общества, а также о примененных в отношении них дисциплинарных либо иных взысканиях.</w:t>
      </w:r>
    </w:p>
    <w:p w:rsidR="00DE09A0" w:rsidRPr="002E2645" w:rsidRDefault="00DE09A0" w:rsidP="00D25C6B">
      <w:pPr>
        <w:ind w:firstLine="708"/>
        <w:jc w:val="both"/>
        <w:rPr>
          <w:bCs/>
          <w:iCs/>
          <w:sz w:val="28"/>
          <w:szCs w:val="28"/>
        </w:rPr>
      </w:pPr>
    </w:p>
    <w:p w:rsidR="00DE09A0" w:rsidRPr="001E7E96" w:rsidRDefault="00DE09A0" w:rsidP="00DE09A0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085FDD" w:rsidRDefault="00085FDD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BA5466" w:rsidRPr="002E2645" w:rsidRDefault="00BA5466" w:rsidP="00BA5466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2E2645">
        <w:rPr>
          <w:bCs/>
          <w:color w:val="000000"/>
          <w:sz w:val="28"/>
          <w:szCs w:val="28"/>
        </w:rPr>
        <w:t>:</w:t>
      </w:r>
      <w:r w:rsidRPr="002E2645">
        <w:rPr>
          <w:sz w:val="28"/>
          <w:szCs w:val="28"/>
        </w:rPr>
        <w:t xml:space="preserve"> </w:t>
      </w:r>
      <w:r w:rsidRPr="00BA5466">
        <w:rPr>
          <w:bCs/>
          <w:sz w:val="28"/>
          <w:szCs w:val="28"/>
          <w:lang w:bidi="ru-RU"/>
        </w:rPr>
        <w:t>О текущей ситуации в деятельности АО «Чеченэнерго» по технологическому присоединению потребителей к электрическим сетям за 6</w:t>
      </w:r>
      <w:r w:rsidR="00891125">
        <w:rPr>
          <w:bCs/>
          <w:sz w:val="28"/>
          <w:szCs w:val="28"/>
          <w:lang w:bidi="ru-RU"/>
        </w:rPr>
        <w:t> </w:t>
      </w:r>
      <w:r w:rsidRPr="00BA5466">
        <w:rPr>
          <w:bCs/>
          <w:sz w:val="28"/>
          <w:szCs w:val="28"/>
          <w:lang w:bidi="ru-RU"/>
        </w:rPr>
        <w:t>месяцев 2022 года.</w:t>
      </w:r>
      <w:r w:rsidRPr="002E2645">
        <w:rPr>
          <w:bCs/>
          <w:sz w:val="28"/>
          <w:szCs w:val="28"/>
          <w:lang w:bidi="ru-RU"/>
        </w:rPr>
        <w:t xml:space="preserve"> </w:t>
      </w:r>
    </w:p>
    <w:p w:rsidR="00BA5466" w:rsidRPr="002E2645" w:rsidRDefault="00BA5466" w:rsidP="00BA5466">
      <w:pPr>
        <w:contextualSpacing/>
        <w:jc w:val="both"/>
        <w:rPr>
          <w:sz w:val="28"/>
          <w:szCs w:val="28"/>
        </w:rPr>
      </w:pPr>
      <w:r w:rsidRPr="002E2645">
        <w:rPr>
          <w:sz w:val="28"/>
          <w:szCs w:val="28"/>
        </w:rPr>
        <w:t>Решение:</w:t>
      </w:r>
    </w:p>
    <w:p w:rsidR="00467C79" w:rsidRPr="00467C79" w:rsidRDefault="00467C79" w:rsidP="00467C79">
      <w:pPr>
        <w:ind w:firstLine="708"/>
        <w:jc w:val="both"/>
        <w:rPr>
          <w:bCs/>
          <w:iCs/>
          <w:sz w:val="28"/>
          <w:szCs w:val="28"/>
        </w:rPr>
      </w:pPr>
      <w:r w:rsidRPr="00467C79">
        <w:rPr>
          <w:bCs/>
          <w:iCs/>
          <w:sz w:val="28"/>
          <w:szCs w:val="28"/>
        </w:rPr>
        <w:t>Принять к сведению отчет единоличного исполнительного органа АО «Чеченэнерго» о текущей ситуации в деятельности АО «Чеченэнерго» по технологическому присоединению потребителей к электрическим сетям за 6</w:t>
      </w:r>
      <w:r>
        <w:rPr>
          <w:bCs/>
          <w:iCs/>
          <w:sz w:val="28"/>
          <w:szCs w:val="28"/>
        </w:rPr>
        <w:t> </w:t>
      </w:r>
      <w:r w:rsidRPr="00467C79">
        <w:rPr>
          <w:bCs/>
          <w:iCs/>
          <w:sz w:val="28"/>
          <w:szCs w:val="28"/>
        </w:rPr>
        <w:t>месяцев 2022 года в соответствии с приложением №3 к настоящему решению Совета директоров Общества.</w:t>
      </w:r>
    </w:p>
    <w:p w:rsidR="00BA5466" w:rsidRPr="002E2645" w:rsidRDefault="00BA5466" w:rsidP="00BA5466">
      <w:pPr>
        <w:ind w:firstLine="708"/>
        <w:jc w:val="both"/>
        <w:rPr>
          <w:bCs/>
          <w:iCs/>
          <w:sz w:val="28"/>
          <w:szCs w:val="28"/>
        </w:rPr>
      </w:pPr>
    </w:p>
    <w:p w:rsidR="00BA5466" w:rsidRPr="001E7E96" w:rsidRDefault="00BA5466" w:rsidP="00BA5466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BA5466" w:rsidRPr="001E7E96" w:rsidRDefault="00BA5466" w:rsidP="00BA5466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BA5466" w:rsidRPr="001E7E96" w:rsidRDefault="00BA5466" w:rsidP="00BA5466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BA5466" w:rsidRPr="001E7E96" w:rsidRDefault="00BA5466" w:rsidP="00BA5466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BA5466" w:rsidRDefault="00BA5466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891125" w:rsidRPr="002E2645" w:rsidRDefault="00891125" w:rsidP="00891125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2E2645">
        <w:rPr>
          <w:bCs/>
          <w:color w:val="000000"/>
          <w:sz w:val="28"/>
          <w:szCs w:val="28"/>
        </w:rPr>
        <w:t>:</w:t>
      </w:r>
      <w:r w:rsidRPr="002E2645">
        <w:rPr>
          <w:sz w:val="28"/>
          <w:szCs w:val="28"/>
        </w:rPr>
        <w:t xml:space="preserve"> </w:t>
      </w:r>
      <w:r w:rsidRPr="00891125">
        <w:rPr>
          <w:bCs/>
          <w:sz w:val="28"/>
          <w:szCs w:val="28"/>
          <w:lang w:bidi="ru-RU"/>
        </w:rPr>
        <w:t>О рассмотрении отчета об исполнении бизнес-плана АО «Чеченэнерго» за 1 полугодие 2022 года</w:t>
      </w:r>
      <w:r w:rsidRPr="00BA5466">
        <w:rPr>
          <w:bCs/>
          <w:sz w:val="28"/>
          <w:szCs w:val="28"/>
          <w:lang w:bidi="ru-RU"/>
        </w:rPr>
        <w:t>.</w:t>
      </w:r>
      <w:r w:rsidRPr="002E2645">
        <w:rPr>
          <w:bCs/>
          <w:sz w:val="28"/>
          <w:szCs w:val="28"/>
          <w:lang w:bidi="ru-RU"/>
        </w:rPr>
        <w:t xml:space="preserve"> </w:t>
      </w:r>
    </w:p>
    <w:p w:rsidR="00891125" w:rsidRPr="00891125" w:rsidRDefault="00891125" w:rsidP="00891125">
      <w:pPr>
        <w:contextualSpacing/>
        <w:jc w:val="both"/>
        <w:rPr>
          <w:sz w:val="28"/>
          <w:szCs w:val="28"/>
        </w:rPr>
      </w:pPr>
      <w:r w:rsidRPr="00891125">
        <w:rPr>
          <w:sz w:val="28"/>
          <w:szCs w:val="28"/>
        </w:rPr>
        <w:t>Решение:</w:t>
      </w:r>
    </w:p>
    <w:p w:rsidR="00891125" w:rsidRPr="00891125" w:rsidRDefault="00891125" w:rsidP="00891125">
      <w:pPr>
        <w:tabs>
          <w:tab w:val="left" w:pos="1134"/>
        </w:tabs>
        <w:ind w:firstLine="708"/>
        <w:jc w:val="both"/>
        <w:rPr>
          <w:bCs/>
          <w:iCs/>
          <w:sz w:val="28"/>
          <w:szCs w:val="28"/>
        </w:rPr>
      </w:pPr>
      <w:r w:rsidRPr="00891125">
        <w:rPr>
          <w:bCs/>
          <w:iCs/>
          <w:sz w:val="28"/>
          <w:szCs w:val="28"/>
        </w:rPr>
        <w:t>1.</w:t>
      </w:r>
      <w:r w:rsidRPr="00891125">
        <w:rPr>
          <w:bCs/>
          <w:iCs/>
          <w:sz w:val="28"/>
          <w:szCs w:val="28"/>
        </w:rPr>
        <w:tab/>
        <w:t>Принять к сведению отчет об исполнении Бизнес-плана АО «Чеченэнерго» за 1 полугодие 2022 года согласно приложению №4 к настоящему решению Совета директоров Общества.</w:t>
      </w:r>
    </w:p>
    <w:p w:rsidR="00891125" w:rsidRPr="00891125" w:rsidRDefault="00891125" w:rsidP="00891125">
      <w:pPr>
        <w:tabs>
          <w:tab w:val="left" w:pos="1134"/>
        </w:tabs>
        <w:ind w:firstLine="708"/>
        <w:jc w:val="both"/>
        <w:rPr>
          <w:bCs/>
          <w:iCs/>
          <w:sz w:val="28"/>
          <w:szCs w:val="28"/>
        </w:rPr>
      </w:pPr>
      <w:r w:rsidRPr="00891125">
        <w:rPr>
          <w:bCs/>
          <w:iCs/>
          <w:sz w:val="28"/>
          <w:szCs w:val="28"/>
        </w:rPr>
        <w:t>2.</w:t>
      </w:r>
      <w:r w:rsidRPr="00891125">
        <w:rPr>
          <w:bCs/>
          <w:iCs/>
          <w:sz w:val="28"/>
          <w:szCs w:val="28"/>
        </w:rPr>
        <w:tab/>
        <w:t>Отметить неисполнение (превышение) показателей бизнес-плана и не достижение плановых показателей по итогам 1 полугодия 2022 года в соответствии с приложением №5 к настоящему решению Совета директоров Общества.</w:t>
      </w:r>
      <w:r w:rsidRPr="00223D09">
        <w:rPr>
          <w:bCs/>
          <w:iCs/>
          <w:sz w:val="28"/>
          <w:szCs w:val="28"/>
        </w:rPr>
        <w:t xml:space="preserve"> </w:t>
      </w:r>
    </w:p>
    <w:p w:rsidR="00891125" w:rsidRPr="00891125" w:rsidRDefault="00891125" w:rsidP="00891125">
      <w:pPr>
        <w:ind w:firstLine="708"/>
        <w:jc w:val="both"/>
        <w:rPr>
          <w:bCs/>
          <w:iCs/>
          <w:sz w:val="28"/>
          <w:szCs w:val="28"/>
        </w:rPr>
      </w:pPr>
    </w:p>
    <w:p w:rsidR="00891125" w:rsidRPr="001E7E96" w:rsidRDefault="00891125" w:rsidP="00891125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891125" w:rsidRPr="001E7E96" w:rsidRDefault="00891125" w:rsidP="00891125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891125" w:rsidRPr="001E7E96" w:rsidRDefault="00891125" w:rsidP="00891125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891125" w:rsidRPr="001E7E96" w:rsidRDefault="00891125" w:rsidP="00891125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BA5466" w:rsidRDefault="00BA5466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BA5466" w:rsidRDefault="00BA5466" w:rsidP="00E57F91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1E7E96" w:rsidTr="00482DC1">
        <w:trPr>
          <w:trHeight w:val="611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я:</w:t>
            </w:r>
          </w:p>
        </w:tc>
        <w:tc>
          <w:tcPr>
            <w:tcW w:w="426" w:type="dxa"/>
          </w:tcPr>
          <w:p w:rsidR="00D625E5" w:rsidRPr="00E6642B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1E7E96" w:rsidRDefault="00D25C6B" w:rsidP="00621C8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О</w:t>
            </w:r>
            <w:r w:rsidRPr="00D25C6B">
              <w:rPr>
                <w:rFonts w:eastAsia="Calibri"/>
                <w:bCs/>
                <w:iCs/>
                <w:sz w:val="28"/>
                <w:szCs w:val="28"/>
              </w:rPr>
              <w:t xml:space="preserve">тчет </w:t>
            </w:r>
            <w:r w:rsidR="00621C89" w:rsidRPr="00621C89">
              <w:rPr>
                <w:rFonts w:eastAsia="Calibri"/>
                <w:bCs/>
                <w:iCs/>
                <w:sz w:val="28"/>
                <w:szCs w:val="28"/>
              </w:rPr>
              <w:t>единоличного исполнительного органа Общества об исполнении пункта 3 решения Совета директоров АО «Чеченэнерго» от 07.06.2022 (протокол от 07.06.2022 №265) по вопросу №3 «Об</w:t>
            </w:r>
            <w:r w:rsidR="00621C89" w:rsidRPr="00621C89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="00621C89" w:rsidRPr="00621C89">
              <w:rPr>
                <w:rFonts w:eastAsia="Calibri"/>
                <w:bCs/>
                <w:iCs/>
                <w:sz w:val="28"/>
                <w:szCs w:val="28"/>
              </w:rPr>
              <w:t>установлении персональных задач исполняющему обязанности управляющего директора АО «Чеченэнерго» на 1 полугодие 2022 года»</w:t>
            </w:r>
            <w:r w:rsidR="00D625E5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625E5" w:rsidRPr="001E7E96" w:rsidTr="00482DC1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625E5" w:rsidRPr="00037683" w:rsidRDefault="00482DC1" w:rsidP="00482DC1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E09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CA15A2" w:rsidRDefault="00752667" w:rsidP="0075266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752667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нформация </w:t>
            </w:r>
            <w:r w:rsidRPr="00752667">
              <w:rPr>
                <w:bCs/>
                <w:sz w:val="28"/>
                <w:szCs w:val="28"/>
              </w:rPr>
              <w:t>о неисполнении целевого показателя уровня оплаты поставленной электроэнергии на розничном рынке АО «Чеченэнерго»</w:t>
            </w:r>
            <w:r w:rsidR="00D625E5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1A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1A4FF4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752667" w:rsidP="0075266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752667">
              <w:rPr>
                <w:bCs/>
                <w:iCs/>
                <w:sz w:val="28"/>
                <w:szCs w:val="28"/>
              </w:rPr>
              <w:t>тчет единоличного исполнительного органа АО «Чеченэнерго» о текущей ситуации в деятельности АО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52667">
              <w:rPr>
                <w:bCs/>
                <w:iCs/>
                <w:sz w:val="28"/>
                <w:szCs w:val="28"/>
              </w:rPr>
              <w:t>«Чеченэнерго» по технологическому присоединению потребителей к электрическим сетям за 6 месяцев 2022 года</w:t>
            </w:r>
            <w:r w:rsidR="00E021B6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F24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F24E0C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752667" w:rsidP="0075266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752667">
              <w:rPr>
                <w:bCs/>
                <w:iCs/>
                <w:sz w:val="28"/>
                <w:szCs w:val="28"/>
              </w:rPr>
              <w:t>тчет об исполнении Бизнес-плана АО «Чеченэнерго» за 1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52667">
              <w:rPr>
                <w:bCs/>
                <w:iCs/>
                <w:sz w:val="28"/>
                <w:szCs w:val="28"/>
              </w:rPr>
              <w:t>полугодие 2022 года</w:t>
            </w:r>
            <w:r w:rsidR="00E021B6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8A0C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8A0C1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752667" w:rsidP="0075266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752667">
              <w:rPr>
                <w:bCs/>
                <w:sz w:val="28"/>
                <w:szCs w:val="28"/>
              </w:rPr>
              <w:t>Основные отклонения параметров бизнес-плана АО</w:t>
            </w:r>
            <w:r>
              <w:rPr>
                <w:bCs/>
                <w:sz w:val="28"/>
                <w:szCs w:val="28"/>
              </w:rPr>
              <w:t> </w:t>
            </w:r>
            <w:r w:rsidRPr="00752667">
              <w:rPr>
                <w:bCs/>
                <w:sz w:val="28"/>
                <w:szCs w:val="28"/>
              </w:rPr>
              <w:t>«Чеченэнерго»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2667">
              <w:rPr>
                <w:bCs/>
                <w:sz w:val="28"/>
                <w:szCs w:val="28"/>
              </w:rPr>
              <w:t>по итогам 1 полугодия 2022 года</w:t>
            </w:r>
            <w:r w:rsidR="00E021B6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43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E021B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E021B6" w:rsidP="004340B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D25C6B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466086" w:rsidRDefault="00466086" w:rsidP="00FD2723">
      <w:pPr>
        <w:jc w:val="both"/>
        <w:rPr>
          <w:sz w:val="28"/>
          <w:szCs w:val="28"/>
        </w:rPr>
      </w:pPr>
    </w:p>
    <w:p w:rsidR="00466086" w:rsidRPr="001E7E96" w:rsidRDefault="00466086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DF6779" w:rsidRDefault="00DF6779" w:rsidP="00FD2723">
      <w:pPr>
        <w:jc w:val="both"/>
        <w:rPr>
          <w:sz w:val="28"/>
          <w:szCs w:val="28"/>
        </w:rPr>
      </w:pPr>
    </w:p>
    <w:p w:rsidR="001B5428" w:rsidRPr="001E7E96" w:rsidRDefault="001B5428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466086">
      <w:footerReference w:type="default" r:id="rId9"/>
      <w:footerReference w:type="first" r:id="rId10"/>
      <w:pgSz w:w="11906" w:h="16838"/>
      <w:pgMar w:top="709" w:right="709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C4" w:rsidRDefault="00700BC4" w:rsidP="00595CEE">
      <w:r>
        <w:separator/>
      </w:r>
    </w:p>
  </w:endnote>
  <w:endnote w:type="continuationSeparator" w:id="0">
    <w:p w:rsidR="00700BC4" w:rsidRDefault="00700BC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6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C4" w:rsidRDefault="00700BC4" w:rsidP="00595CEE">
      <w:r>
        <w:separator/>
      </w:r>
    </w:p>
  </w:footnote>
  <w:footnote w:type="continuationSeparator" w:id="0">
    <w:p w:rsidR="00700BC4" w:rsidRDefault="00700BC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063ED1"/>
    <w:multiLevelType w:val="hybridMultilevel"/>
    <w:tmpl w:val="C0003AB4"/>
    <w:lvl w:ilvl="0" w:tplc="BE9E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2619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BF7B41"/>
    <w:multiLevelType w:val="hybridMultilevel"/>
    <w:tmpl w:val="C0003AB4"/>
    <w:lvl w:ilvl="0" w:tplc="BE9E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24"/>
  </w:num>
  <w:num w:numId="5">
    <w:abstractNumId w:val="43"/>
  </w:num>
  <w:num w:numId="6">
    <w:abstractNumId w:val="25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6"/>
  </w:num>
  <w:num w:numId="13">
    <w:abstractNumId w:val="19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9"/>
  </w:num>
  <w:num w:numId="22">
    <w:abstractNumId w:val="2"/>
  </w:num>
  <w:num w:numId="23">
    <w:abstractNumId w:val="31"/>
  </w:num>
  <w:num w:numId="24">
    <w:abstractNumId w:val="4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1"/>
  </w:num>
  <w:num w:numId="29">
    <w:abstractNumId w:val="42"/>
  </w:num>
  <w:num w:numId="30">
    <w:abstractNumId w:val="37"/>
  </w:num>
  <w:num w:numId="31">
    <w:abstractNumId w:val="15"/>
  </w:num>
  <w:num w:numId="32">
    <w:abstractNumId w:val="14"/>
  </w:num>
  <w:num w:numId="33">
    <w:abstractNumId w:val="40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9"/>
  </w:num>
  <w:num w:numId="38">
    <w:abstractNumId w:val="32"/>
  </w:num>
  <w:num w:numId="39">
    <w:abstractNumId w:val="21"/>
  </w:num>
  <w:num w:numId="40">
    <w:abstractNumId w:val="4"/>
  </w:num>
  <w:num w:numId="41">
    <w:abstractNumId w:val="29"/>
  </w:num>
  <w:num w:numId="42">
    <w:abstractNumId w:val="35"/>
  </w:num>
  <w:num w:numId="43">
    <w:abstractNumId w:val="12"/>
  </w:num>
  <w:num w:numId="44">
    <w:abstractNumId w:val="13"/>
  </w:num>
  <w:num w:numId="45">
    <w:abstractNumId w:val="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BF8"/>
    <w:rsid w:val="00082F1C"/>
    <w:rsid w:val="00085FDD"/>
    <w:rsid w:val="00092111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E1F26"/>
    <w:rsid w:val="001E2DA6"/>
    <w:rsid w:val="001E352D"/>
    <w:rsid w:val="001E36A5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13ED"/>
    <w:rsid w:val="0039406B"/>
    <w:rsid w:val="00395947"/>
    <w:rsid w:val="003A108C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1C89"/>
    <w:rsid w:val="00622A1D"/>
    <w:rsid w:val="00630A21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20B"/>
    <w:rsid w:val="006B6B70"/>
    <w:rsid w:val="006C1230"/>
    <w:rsid w:val="006D0A6E"/>
    <w:rsid w:val="006D4E4A"/>
    <w:rsid w:val="006E5EF4"/>
    <w:rsid w:val="006F4B82"/>
    <w:rsid w:val="00700BC4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2AD5"/>
    <w:rsid w:val="0087355C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3FFF"/>
    <w:rsid w:val="009A52E2"/>
    <w:rsid w:val="009A5AB1"/>
    <w:rsid w:val="009A66AE"/>
    <w:rsid w:val="009C3B8C"/>
    <w:rsid w:val="009D1260"/>
    <w:rsid w:val="009E0C1C"/>
    <w:rsid w:val="009E3891"/>
    <w:rsid w:val="009E434E"/>
    <w:rsid w:val="009E43CA"/>
    <w:rsid w:val="009E7332"/>
    <w:rsid w:val="00A02C5D"/>
    <w:rsid w:val="00A07865"/>
    <w:rsid w:val="00A12BD5"/>
    <w:rsid w:val="00A16FD6"/>
    <w:rsid w:val="00A2658A"/>
    <w:rsid w:val="00A26C45"/>
    <w:rsid w:val="00A319B3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6BD5"/>
    <w:rsid w:val="00B775F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1812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B66FC"/>
    <w:rsid w:val="00CC1DFC"/>
    <w:rsid w:val="00CC34BD"/>
    <w:rsid w:val="00CC4C2F"/>
    <w:rsid w:val="00CD0E19"/>
    <w:rsid w:val="00CD33CC"/>
    <w:rsid w:val="00CD6153"/>
    <w:rsid w:val="00CE1008"/>
    <w:rsid w:val="00CE4518"/>
    <w:rsid w:val="00CE5061"/>
    <w:rsid w:val="00CE7D14"/>
    <w:rsid w:val="00CF30E3"/>
    <w:rsid w:val="00CF34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40879"/>
    <w:rsid w:val="00D46844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A647C"/>
    <w:rsid w:val="00DC2E93"/>
    <w:rsid w:val="00DC5F43"/>
    <w:rsid w:val="00DC73F1"/>
    <w:rsid w:val="00DC7C3F"/>
    <w:rsid w:val="00DD5A55"/>
    <w:rsid w:val="00DD5CA1"/>
    <w:rsid w:val="00DE09A0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4AF7"/>
    <w:rsid w:val="00E25323"/>
    <w:rsid w:val="00E3343E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1BC0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8E7C-360E-4280-94B8-C17CA98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2022-09-27T13:13:00Z</dcterms:modified>
</cp:coreProperties>
</file>