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9E27" w14:textId="77777777" w:rsidR="007C66FB" w:rsidRPr="00384B0C" w:rsidRDefault="004D41CE" w:rsidP="00595CEE">
      <w:pPr>
        <w:rPr>
          <w:sz w:val="12"/>
          <w:szCs w:val="12"/>
        </w:rPr>
      </w:pPr>
      <w:r w:rsidRPr="00384B0C">
        <w:rPr>
          <w:noProof/>
          <w:sz w:val="12"/>
          <w:szCs w:val="12"/>
        </w:rPr>
        <w:drawing>
          <wp:anchor distT="0" distB="0" distL="114300" distR="114300" simplePos="0" relativeHeight="251658240" behindDoc="1" locked="1" layoutInCell="1" allowOverlap="1" wp14:anchorId="683CCF9D" wp14:editId="26401185">
            <wp:simplePos x="0" y="0"/>
            <wp:positionH relativeFrom="column">
              <wp:posOffset>2540</wp:posOffset>
            </wp:positionH>
            <wp:positionV relativeFrom="page">
              <wp:posOffset>628015</wp:posOffset>
            </wp:positionV>
            <wp:extent cx="5957570" cy="137985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22ECB" w14:textId="77777777" w:rsidR="004D41CE" w:rsidRPr="00384B0C" w:rsidRDefault="004D41CE" w:rsidP="00595CEE">
      <w:pPr>
        <w:rPr>
          <w:sz w:val="28"/>
          <w:szCs w:val="28"/>
        </w:rPr>
      </w:pPr>
    </w:p>
    <w:p w14:paraId="5F59C616" w14:textId="77777777" w:rsidR="004D41CE" w:rsidRPr="00384B0C" w:rsidRDefault="004D41CE" w:rsidP="00595CEE">
      <w:pPr>
        <w:rPr>
          <w:sz w:val="28"/>
          <w:szCs w:val="28"/>
        </w:rPr>
      </w:pPr>
    </w:p>
    <w:p w14:paraId="12111781" w14:textId="77777777" w:rsidR="004D41CE" w:rsidRPr="00384B0C" w:rsidRDefault="004D41CE" w:rsidP="00595CEE">
      <w:pPr>
        <w:rPr>
          <w:sz w:val="28"/>
          <w:szCs w:val="28"/>
        </w:rPr>
      </w:pPr>
    </w:p>
    <w:p w14:paraId="34BF7DB7" w14:textId="77777777" w:rsidR="003C06EA" w:rsidRPr="00384B0C" w:rsidRDefault="003C06EA" w:rsidP="00595CEE">
      <w:pPr>
        <w:rPr>
          <w:sz w:val="28"/>
          <w:szCs w:val="28"/>
        </w:rPr>
      </w:pPr>
    </w:p>
    <w:p w14:paraId="7E2B60B1" w14:textId="77777777" w:rsidR="004D41CE" w:rsidRPr="00384B0C" w:rsidRDefault="004D41CE" w:rsidP="00595CEE">
      <w:pPr>
        <w:rPr>
          <w:sz w:val="28"/>
          <w:szCs w:val="28"/>
        </w:rPr>
      </w:pPr>
    </w:p>
    <w:p w14:paraId="61296BAC" w14:textId="77777777" w:rsidR="004D41CE" w:rsidRPr="00384B0C" w:rsidRDefault="004D41CE" w:rsidP="00595CEE">
      <w:pPr>
        <w:rPr>
          <w:sz w:val="28"/>
          <w:szCs w:val="28"/>
        </w:rPr>
      </w:pPr>
    </w:p>
    <w:p w14:paraId="0D148B9D" w14:textId="77777777" w:rsidR="004D41CE" w:rsidRPr="00384B0C" w:rsidRDefault="004D41CE" w:rsidP="00595CEE">
      <w:pPr>
        <w:rPr>
          <w:sz w:val="28"/>
          <w:szCs w:val="28"/>
        </w:rPr>
      </w:pPr>
    </w:p>
    <w:p w14:paraId="1FBEB566" w14:textId="77777777" w:rsidR="003C2462" w:rsidRPr="00384B0C" w:rsidRDefault="003C2462" w:rsidP="003C2462">
      <w:pPr>
        <w:jc w:val="center"/>
        <w:rPr>
          <w:b/>
          <w:bCs/>
          <w:sz w:val="28"/>
          <w:szCs w:val="28"/>
        </w:rPr>
      </w:pPr>
    </w:p>
    <w:p w14:paraId="3FC8EEA6" w14:textId="77125FFD" w:rsidR="005926F8" w:rsidRPr="00384B0C" w:rsidRDefault="003C2462" w:rsidP="003C2462">
      <w:pPr>
        <w:jc w:val="center"/>
        <w:rPr>
          <w:b/>
          <w:bCs/>
          <w:sz w:val="28"/>
          <w:szCs w:val="28"/>
        </w:rPr>
      </w:pPr>
      <w:r w:rsidRPr="00384B0C">
        <w:rPr>
          <w:b/>
          <w:bCs/>
          <w:sz w:val="28"/>
          <w:szCs w:val="28"/>
        </w:rPr>
        <w:t>ПРОТОКОЛ № 3</w:t>
      </w:r>
      <w:r w:rsidR="00C94A1A" w:rsidRPr="00384B0C">
        <w:rPr>
          <w:b/>
          <w:bCs/>
          <w:sz w:val="28"/>
          <w:szCs w:val="28"/>
        </w:rPr>
        <w:t>3</w:t>
      </w:r>
      <w:r w:rsidR="00797B28">
        <w:rPr>
          <w:b/>
          <w:bCs/>
          <w:sz w:val="28"/>
          <w:szCs w:val="28"/>
        </w:rPr>
        <w:t>4</w:t>
      </w:r>
    </w:p>
    <w:p w14:paraId="1819B149" w14:textId="77777777" w:rsidR="003C2462" w:rsidRPr="00384B0C" w:rsidRDefault="003C2462" w:rsidP="003C2462">
      <w:pPr>
        <w:jc w:val="center"/>
        <w:rPr>
          <w:bCs/>
          <w:sz w:val="28"/>
          <w:szCs w:val="28"/>
        </w:rPr>
      </w:pPr>
      <w:r w:rsidRPr="00384B0C">
        <w:rPr>
          <w:bCs/>
          <w:sz w:val="28"/>
          <w:szCs w:val="28"/>
        </w:rPr>
        <w:t>заседания Совета директоров АО «Чеченэнерго»</w:t>
      </w:r>
    </w:p>
    <w:p w14:paraId="156137AF" w14:textId="77777777" w:rsidR="003C2462" w:rsidRPr="00384B0C" w:rsidRDefault="003C2462" w:rsidP="00595CEE">
      <w:pPr>
        <w:rPr>
          <w:sz w:val="28"/>
          <w:szCs w:val="28"/>
        </w:rPr>
      </w:pPr>
    </w:p>
    <w:p w14:paraId="6A156CB6" w14:textId="0EB5136F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Дата проведения: </w:t>
      </w:r>
      <w:r w:rsidR="00797B28">
        <w:rPr>
          <w:sz w:val="28"/>
          <w:szCs w:val="28"/>
        </w:rPr>
        <w:t>27</w:t>
      </w:r>
      <w:r w:rsidR="002A2E82" w:rsidRPr="00384B0C">
        <w:rPr>
          <w:sz w:val="28"/>
          <w:szCs w:val="28"/>
        </w:rPr>
        <w:t xml:space="preserve"> мая</w:t>
      </w:r>
      <w:r w:rsidRPr="00384B0C">
        <w:rPr>
          <w:sz w:val="28"/>
          <w:szCs w:val="28"/>
        </w:rPr>
        <w:t xml:space="preserve"> 2024 года.</w:t>
      </w:r>
    </w:p>
    <w:p w14:paraId="52F88038" w14:textId="77777777" w:rsidR="003C2462" w:rsidRPr="00384B0C" w:rsidRDefault="003C2462" w:rsidP="003C2462">
      <w:pPr>
        <w:rPr>
          <w:bCs/>
          <w:sz w:val="28"/>
          <w:szCs w:val="28"/>
        </w:rPr>
      </w:pPr>
      <w:r w:rsidRPr="00384B0C">
        <w:rPr>
          <w:sz w:val="28"/>
          <w:szCs w:val="28"/>
        </w:rPr>
        <w:t>Форма проведения:</w:t>
      </w:r>
      <w:r w:rsidRPr="00384B0C">
        <w:rPr>
          <w:bCs/>
          <w:sz w:val="28"/>
          <w:szCs w:val="28"/>
        </w:rPr>
        <w:t xml:space="preserve"> опросным путем (заочное голосование).</w:t>
      </w:r>
    </w:p>
    <w:p w14:paraId="225BD916" w14:textId="48241BD5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bCs/>
          <w:iCs/>
          <w:sz w:val="28"/>
          <w:szCs w:val="28"/>
        </w:rPr>
        <w:t xml:space="preserve">Дата и время </w:t>
      </w:r>
      <w:r w:rsidRPr="00384B0C">
        <w:rPr>
          <w:spacing w:val="-2"/>
          <w:sz w:val="28"/>
          <w:szCs w:val="28"/>
        </w:rPr>
        <w:t>подведения итогов</w:t>
      </w:r>
      <w:r w:rsidRPr="00384B0C">
        <w:rPr>
          <w:bCs/>
          <w:iCs/>
          <w:sz w:val="28"/>
          <w:szCs w:val="28"/>
        </w:rPr>
        <w:t xml:space="preserve"> голосования: </w:t>
      </w:r>
      <w:r w:rsidR="00797B28">
        <w:rPr>
          <w:bCs/>
          <w:iCs/>
          <w:sz w:val="28"/>
          <w:szCs w:val="28"/>
        </w:rPr>
        <w:t>27</w:t>
      </w:r>
      <w:r w:rsidR="00261A1D" w:rsidRPr="00384B0C">
        <w:rPr>
          <w:sz w:val="28"/>
          <w:szCs w:val="28"/>
        </w:rPr>
        <w:t xml:space="preserve"> </w:t>
      </w:r>
      <w:r w:rsidR="002A2E82" w:rsidRPr="00384B0C">
        <w:rPr>
          <w:sz w:val="28"/>
          <w:szCs w:val="28"/>
        </w:rPr>
        <w:t>мая</w:t>
      </w:r>
      <w:r w:rsidR="00261A1D" w:rsidRPr="00384B0C">
        <w:rPr>
          <w:sz w:val="28"/>
          <w:szCs w:val="28"/>
        </w:rPr>
        <w:t xml:space="preserve"> </w:t>
      </w:r>
      <w:r w:rsidRPr="00384B0C">
        <w:rPr>
          <w:bCs/>
          <w:iCs/>
          <w:sz w:val="28"/>
          <w:szCs w:val="28"/>
        </w:rPr>
        <w:t>2024 года 23:00</w:t>
      </w:r>
      <w:r w:rsidRPr="00384B0C">
        <w:rPr>
          <w:sz w:val="28"/>
          <w:szCs w:val="28"/>
        </w:rPr>
        <w:t>.</w:t>
      </w:r>
    </w:p>
    <w:p w14:paraId="38A3D452" w14:textId="688C84CD" w:rsidR="003C2462" w:rsidRPr="00384B0C" w:rsidRDefault="003C2462" w:rsidP="003C2462">
      <w:pPr>
        <w:ind w:right="-5"/>
        <w:jc w:val="both"/>
        <w:rPr>
          <w:sz w:val="28"/>
          <w:szCs w:val="28"/>
        </w:rPr>
      </w:pPr>
      <w:r w:rsidRPr="00384B0C">
        <w:rPr>
          <w:bCs/>
          <w:sz w:val="28"/>
          <w:szCs w:val="28"/>
        </w:rPr>
        <w:t xml:space="preserve">Дата составления протокола: </w:t>
      </w:r>
      <w:r w:rsidR="00797B28">
        <w:rPr>
          <w:sz w:val="28"/>
          <w:szCs w:val="28"/>
        </w:rPr>
        <w:t>27</w:t>
      </w:r>
      <w:r w:rsidR="002A2E82" w:rsidRPr="00384B0C">
        <w:rPr>
          <w:sz w:val="28"/>
          <w:szCs w:val="28"/>
        </w:rPr>
        <w:t xml:space="preserve"> мая</w:t>
      </w:r>
      <w:r w:rsidR="00261A1D" w:rsidRPr="00384B0C">
        <w:rPr>
          <w:sz w:val="28"/>
          <w:szCs w:val="28"/>
        </w:rPr>
        <w:t xml:space="preserve"> </w:t>
      </w:r>
      <w:r w:rsidRPr="00384B0C">
        <w:rPr>
          <w:bCs/>
          <w:sz w:val="28"/>
          <w:szCs w:val="28"/>
        </w:rPr>
        <w:t>2024 года.</w:t>
      </w:r>
    </w:p>
    <w:p w14:paraId="00151187" w14:textId="77777777" w:rsidR="003C2462" w:rsidRPr="00384B0C" w:rsidRDefault="003C2462" w:rsidP="003C2462">
      <w:pPr>
        <w:ind w:right="-5"/>
        <w:jc w:val="both"/>
        <w:rPr>
          <w:sz w:val="28"/>
          <w:szCs w:val="28"/>
        </w:rPr>
      </w:pPr>
    </w:p>
    <w:p w14:paraId="434E2350" w14:textId="77777777" w:rsidR="003C2462" w:rsidRPr="00384B0C" w:rsidRDefault="003C2462" w:rsidP="003C2462">
      <w:pPr>
        <w:ind w:right="-5"/>
        <w:jc w:val="both"/>
        <w:rPr>
          <w:sz w:val="28"/>
          <w:szCs w:val="28"/>
        </w:rPr>
      </w:pPr>
      <w:r w:rsidRPr="00384B0C">
        <w:rPr>
          <w:sz w:val="28"/>
          <w:szCs w:val="28"/>
        </w:rPr>
        <w:t>Всего членов Совета директоров Общества – 6 человек.</w:t>
      </w:r>
    </w:p>
    <w:p w14:paraId="27AD818B" w14:textId="77777777" w:rsidR="003C2462" w:rsidRPr="00384B0C" w:rsidRDefault="003C2462" w:rsidP="003C2462">
      <w:pPr>
        <w:jc w:val="both"/>
        <w:rPr>
          <w:bCs/>
          <w:sz w:val="28"/>
          <w:szCs w:val="28"/>
          <w:u w:val="single"/>
        </w:rPr>
      </w:pPr>
      <w:r w:rsidRPr="00384B0C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384B0C">
        <w:rPr>
          <w:bCs/>
          <w:sz w:val="28"/>
          <w:szCs w:val="28"/>
        </w:rPr>
        <w:t>:</w:t>
      </w:r>
      <w:r w:rsidRPr="00384B0C">
        <w:rPr>
          <w:bCs/>
          <w:sz w:val="28"/>
          <w:szCs w:val="28"/>
          <w:u w:val="single"/>
        </w:rPr>
        <w:t xml:space="preserve">  </w:t>
      </w:r>
    </w:p>
    <w:p w14:paraId="464F6B91" w14:textId="77777777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Кадиров Иса Салаудинович </w:t>
      </w:r>
    </w:p>
    <w:p w14:paraId="6FDE6ABF" w14:textId="77777777" w:rsidR="003C2462" w:rsidRPr="00384B0C" w:rsidRDefault="003C2462" w:rsidP="003C2462">
      <w:pPr>
        <w:ind w:left="1560" w:hanging="1560"/>
        <w:rPr>
          <w:sz w:val="28"/>
          <w:szCs w:val="28"/>
        </w:rPr>
      </w:pPr>
      <w:r w:rsidRPr="00384B0C">
        <w:rPr>
          <w:sz w:val="28"/>
          <w:szCs w:val="28"/>
        </w:rPr>
        <w:t xml:space="preserve">Уколов Владимир Анатольевич </w:t>
      </w:r>
    </w:p>
    <w:p w14:paraId="42B20FC2" w14:textId="77777777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Боев Сергей Владимирович </w:t>
      </w:r>
    </w:p>
    <w:p w14:paraId="44134E62" w14:textId="77777777" w:rsidR="003C2462" w:rsidRPr="00384B0C" w:rsidRDefault="003C2462" w:rsidP="003C2462">
      <w:pPr>
        <w:ind w:left="1560" w:hanging="1560"/>
        <w:rPr>
          <w:sz w:val="28"/>
          <w:szCs w:val="28"/>
        </w:rPr>
      </w:pPr>
      <w:r w:rsidRPr="00384B0C">
        <w:rPr>
          <w:sz w:val="28"/>
          <w:szCs w:val="28"/>
        </w:rPr>
        <w:t xml:space="preserve">Айметов Рустем Рафаэльевич </w:t>
      </w:r>
    </w:p>
    <w:p w14:paraId="33B2D554" w14:textId="77777777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Хакимов Адам Салаудинович </w:t>
      </w:r>
    </w:p>
    <w:p w14:paraId="6EAEB52E" w14:textId="49613026" w:rsidR="003C2462" w:rsidRPr="00384B0C" w:rsidRDefault="003C2462" w:rsidP="003C2462">
      <w:pPr>
        <w:ind w:left="1560" w:hanging="1560"/>
        <w:rPr>
          <w:sz w:val="28"/>
          <w:szCs w:val="28"/>
        </w:rPr>
      </w:pPr>
    </w:p>
    <w:p w14:paraId="04298F0A" w14:textId="30810084" w:rsidR="00FB0073" w:rsidRPr="00FB0073" w:rsidRDefault="00FB0073" w:rsidP="00FB0073">
      <w:pPr>
        <w:ind w:left="1560" w:hanging="1560"/>
        <w:rPr>
          <w:sz w:val="28"/>
          <w:szCs w:val="28"/>
        </w:rPr>
      </w:pPr>
      <w:r w:rsidRPr="00FB0073">
        <w:rPr>
          <w:bCs/>
          <w:sz w:val="28"/>
          <w:szCs w:val="28"/>
        </w:rPr>
        <w:t>В голосовании не принимал участие</w:t>
      </w:r>
      <w:r w:rsidRPr="00FB0073">
        <w:rPr>
          <w:sz w:val="28"/>
          <w:szCs w:val="28"/>
        </w:rPr>
        <w:t xml:space="preserve"> Жумаев Лом-Али Нажаевич</w:t>
      </w:r>
      <w:r>
        <w:rPr>
          <w:sz w:val="28"/>
          <w:szCs w:val="28"/>
        </w:rPr>
        <w:t>.</w:t>
      </w:r>
    </w:p>
    <w:p w14:paraId="3BCB12AA" w14:textId="77777777" w:rsidR="00FB0073" w:rsidRDefault="00FB0073" w:rsidP="003C2462">
      <w:pPr>
        <w:jc w:val="both"/>
        <w:rPr>
          <w:sz w:val="28"/>
          <w:szCs w:val="28"/>
        </w:rPr>
      </w:pPr>
    </w:p>
    <w:p w14:paraId="3F69925B" w14:textId="4FC7B72D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Кворум имеется.</w:t>
      </w:r>
    </w:p>
    <w:p w14:paraId="50209595" w14:textId="67CCAA91" w:rsidR="003C2462" w:rsidRPr="00384B0C" w:rsidRDefault="003C2462" w:rsidP="003C2462">
      <w:pPr>
        <w:jc w:val="center"/>
        <w:rPr>
          <w:sz w:val="28"/>
          <w:szCs w:val="28"/>
        </w:rPr>
      </w:pPr>
    </w:p>
    <w:p w14:paraId="31B85DC9" w14:textId="63B6D1C2" w:rsidR="00D537E6" w:rsidRPr="00384B0C" w:rsidRDefault="00D537E6" w:rsidP="003C2462">
      <w:pPr>
        <w:jc w:val="center"/>
        <w:rPr>
          <w:sz w:val="28"/>
          <w:szCs w:val="28"/>
        </w:rPr>
      </w:pPr>
    </w:p>
    <w:p w14:paraId="0D175DE2" w14:textId="77777777" w:rsidR="003C2462" w:rsidRPr="00384B0C" w:rsidRDefault="003C2462" w:rsidP="003C2462">
      <w:pPr>
        <w:jc w:val="center"/>
        <w:rPr>
          <w:sz w:val="28"/>
          <w:szCs w:val="28"/>
        </w:rPr>
      </w:pPr>
      <w:r w:rsidRPr="00384B0C">
        <w:rPr>
          <w:sz w:val="28"/>
          <w:szCs w:val="28"/>
        </w:rPr>
        <w:t>ПОВЕСТКА ДНЯ:</w:t>
      </w:r>
    </w:p>
    <w:p w14:paraId="54795807" w14:textId="77777777" w:rsidR="003C2462" w:rsidRPr="00384B0C" w:rsidRDefault="003C2462" w:rsidP="003C2462">
      <w:pPr>
        <w:ind w:firstLine="709"/>
        <w:jc w:val="both"/>
        <w:rPr>
          <w:bCs/>
          <w:sz w:val="28"/>
          <w:szCs w:val="28"/>
          <w:lang w:bidi="ru-RU"/>
        </w:rPr>
      </w:pPr>
    </w:p>
    <w:p w14:paraId="4CC72498" w14:textId="77777777" w:rsidR="00482FE4" w:rsidRDefault="00482FE4" w:rsidP="00482FE4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3472D">
        <w:rPr>
          <w:bCs/>
          <w:sz w:val="28"/>
          <w:szCs w:val="28"/>
          <w:lang w:bidi="ru-RU"/>
        </w:rPr>
        <w:t>О рассмотрении отчета о кредитной политике АО «Чеченэнерго» по итогам 2023 года.</w:t>
      </w:r>
    </w:p>
    <w:p w14:paraId="0ED3C2EC" w14:textId="77777777" w:rsidR="00482FE4" w:rsidRDefault="00482FE4" w:rsidP="00482FE4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3472D">
        <w:rPr>
          <w:bCs/>
          <w:sz w:val="28"/>
          <w:szCs w:val="28"/>
          <w:lang w:bidi="ru-RU"/>
        </w:rPr>
        <w:t>О рассмотрении отчета об исполнении Плана (Программы) снижения потерь электрической энергии в электрических сетях АО</w:t>
      </w:r>
      <w:r>
        <w:rPr>
          <w:bCs/>
          <w:sz w:val="28"/>
          <w:szCs w:val="28"/>
          <w:lang w:bidi="ru-RU"/>
        </w:rPr>
        <w:t> </w:t>
      </w:r>
      <w:r w:rsidRPr="0043472D">
        <w:rPr>
          <w:bCs/>
          <w:sz w:val="28"/>
          <w:szCs w:val="28"/>
          <w:lang w:bidi="ru-RU"/>
        </w:rPr>
        <w:t>«Чеченэнерго» на 2023-2027 годы за 2023 год</w:t>
      </w:r>
      <w:r w:rsidRPr="007F7625">
        <w:rPr>
          <w:bCs/>
          <w:sz w:val="28"/>
          <w:szCs w:val="28"/>
          <w:lang w:bidi="ru-RU"/>
        </w:rPr>
        <w:t>.</w:t>
      </w:r>
    </w:p>
    <w:p w14:paraId="6CE99A31" w14:textId="77777777" w:rsidR="00482FE4" w:rsidRDefault="00482FE4" w:rsidP="00482FE4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3472D">
        <w:rPr>
          <w:bCs/>
          <w:sz w:val="28"/>
          <w:szCs w:val="28"/>
          <w:lang w:bidi="ru-RU"/>
        </w:rPr>
        <w:t>Об одобрении проекта инвестиционной программы АО «Чеченэнерго» на период 2024-2028 годы</w:t>
      </w:r>
      <w:r w:rsidRPr="007F7625">
        <w:rPr>
          <w:bCs/>
          <w:sz w:val="28"/>
          <w:szCs w:val="28"/>
          <w:lang w:bidi="ru-RU"/>
        </w:rPr>
        <w:t>.</w:t>
      </w:r>
    </w:p>
    <w:p w14:paraId="58CD4E6C" w14:textId="77777777" w:rsidR="00482FE4" w:rsidRDefault="00482FE4" w:rsidP="00482FE4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D1095B">
        <w:rPr>
          <w:bCs/>
          <w:sz w:val="28"/>
          <w:szCs w:val="28"/>
          <w:lang w:bidi="ru-RU"/>
        </w:rPr>
        <w:t>Об утверждении реестра непрофильных активов АО «Чеченэнерго».</w:t>
      </w:r>
    </w:p>
    <w:p w14:paraId="5746728E" w14:textId="77777777" w:rsidR="00482FE4" w:rsidRDefault="00482FE4" w:rsidP="00482FE4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D1095B">
        <w:rPr>
          <w:bCs/>
          <w:sz w:val="28"/>
          <w:szCs w:val="28"/>
          <w:lang w:bidi="ru-RU"/>
        </w:rPr>
        <w:t>О рассмотрении отчета управляющей организации об услугах, оказанных по договору от 03.08.2009 №326/2009 о передаче полномочий единоличного исполнительного органа АО «Чеченэнерго», за 4 квартал 2023 года и 2023 год.</w:t>
      </w:r>
    </w:p>
    <w:p w14:paraId="44A58BF3" w14:textId="77777777" w:rsidR="00482FE4" w:rsidRPr="00D1095B" w:rsidRDefault="00482FE4" w:rsidP="00482FE4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D1095B">
        <w:rPr>
          <w:bCs/>
          <w:sz w:val="28"/>
          <w:szCs w:val="28"/>
          <w:lang w:bidi="ru-RU"/>
        </w:rPr>
        <w:lastRenderedPageBreak/>
        <w:t>Об итогах выполнения инвестиционной программы АО</w:t>
      </w:r>
      <w:r>
        <w:rPr>
          <w:bCs/>
          <w:sz w:val="28"/>
          <w:szCs w:val="28"/>
          <w:lang w:bidi="ru-RU"/>
        </w:rPr>
        <w:t> </w:t>
      </w:r>
      <w:r w:rsidRPr="00D1095B">
        <w:rPr>
          <w:bCs/>
          <w:sz w:val="28"/>
          <w:szCs w:val="28"/>
          <w:lang w:bidi="ru-RU"/>
        </w:rPr>
        <w:t>«Чеченэнерго» за 4 квартал 2023 года и 2023 год.</w:t>
      </w:r>
    </w:p>
    <w:p w14:paraId="55E23FC4" w14:textId="77777777" w:rsidR="00FB0073" w:rsidRDefault="00FB0073" w:rsidP="003C2462">
      <w:pPr>
        <w:jc w:val="center"/>
        <w:rPr>
          <w:bCs/>
          <w:sz w:val="28"/>
          <w:szCs w:val="28"/>
        </w:rPr>
      </w:pPr>
    </w:p>
    <w:p w14:paraId="37E48DF1" w14:textId="77777777" w:rsidR="00FB0073" w:rsidRDefault="00FB0073" w:rsidP="003C2462">
      <w:pPr>
        <w:jc w:val="center"/>
        <w:rPr>
          <w:bCs/>
          <w:sz w:val="28"/>
          <w:szCs w:val="28"/>
        </w:rPr>
      </w:pPr>
    </w:p>
    <w:p w14:paraId="2B6A7B52" w14:textId="63B528A1" w:rsidR="003C2462" w:rsidRPr="00384B0C" w:rsidRDefault="003C2462" w:rsidP="003C2462">
      <w:pPr>
        <w:jc w:val="center"/>
        <w:rPr>
          <w:bCs/>
          <w:sz w:val="28"/>
          <w:szCs w:val="28"/>
        </w:rPr>
      </w:pPr>
      <w:r w:rsidRPr="00384B0C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14:paraId="2F09BA0E" w14:textId="77777777" w:rsidR="003C2462" w:rsidRPr="00384B0C" w:rsidRDefault="003C2462" w:rsidP="003C2462">
      <w:pPr>
        <w:spacing w:line="218" w:lineRule="auto"/>
        <w:ind w:right="180"/>
        <w:jc w:val="both"/>
        <w:rPr>
          <w:sz w:val="28"/>
          <w:szCs w:val="28"/>
        </w:rPr>
      </w:pPr>
    </w:p>
    <w:p w14:paraId="1C2F122F" w14:textId="6E952602" w:rsidR="009456B2" w:rsidRPr="00384B0C" w:rsidRDefault="009456B2" w:rsidP="009456B2">
      <w:pPr>
        <w:tabs>
          <w:tab w:val="left" w:pos="1134"/>
        </w:tabs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</w:rPr>
        <w:t>Вопрос №1:</w:t>
      </w:r>
      <w:r w:rsidRPr="00384B0C">
        <w:rPr>
          <w:b/>
          <w:bCs/>
          <w:color w:val="000000"/>
          <w:sz w:val="28"/>
          <w:szCs w:val="28"/>
        </w:rPr>
        <w:t xml:space="preserve"> </w:t>
      </w:r>
      <w:r w:rsidR="00AD5B8F" w:rsidRPr="00AD5B8F">
        <w:rPr>
          <w:bCs/>
          <w:color w:val="000000"/>
          <w:sz w:val="28"/>
          <w:szCs w:val="28"/>
          <w:lang w:bidi="ru-RU"/>
        </w:rPr>
        <w:t>О рассмотрении отчета о кредитной политике АО «Чеченэнерго» по итогам 2023 года</w:t>
      </w:r>
      <w:r w:rsidR="00CC126F" w:rsidRPr="00384B0C">
        <w:rPr>
          <w:bCs/>
          <w:color w:val="000000"/>
          <w:sz w:val="28"/>
          <w:szCs w:val="28"/>
          <w:lang w:bidi="ru-RU"/>
        </w:rPr>
        <w:t>.</w:t>
      </w:r>
    </w:p>
    <w:p w14:paraId="54D966D2" w14:textId="77777777" w:rsidR="009456B2" w:rsidRPr="00384B0C" w:rsidRDefault="009456B2" w:rsidP="009456B2">
      <w:pPr>
        <w:tabs>
          <w:tab w:val="left" w:pos="1134"/>
        </w:tabs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  <w:lang w:bidi="ru-RU"/>
        </w:rPr>
        <w:t>Решение:</w:t>
      </w:r>
    </w:p>
    <w:p w14:paraId="6B1D489C" w14:textId="17ABE651" w:rsidR="00AD5B8F" w:rsidRPr="00AD5B8F" w:rsidRDefault="00AD5B8F" w:rsidP="00AD5B8F">
      <w:pPr>
        <w:numPr>
          <w:ilvl w:val="0"/>
          <w:numId w:val="18"/>
        </w:numPr>
        <w:tabs>
          <w:tab w:val="left" w:pos="709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D5B8F">
        <w:rPr>
          <w:bCs/>
          <w:color w:val="000000"/>
          <w:sz w:val="28"/>
          <w:szCs w:val="28"/>
        </w:rPr>
        <w:t>Принять к сведению отчет о кредитной политике АО</w:t>
      </w:r>
      <w:r>
        <w:rPr>
          <w:bCs/>
          <w:color w:val="000000"/>
          <w:sz w:val="28"/>
          <w:szCs w:val="28"/>
        </w:rPr>
        <w:t> </w:t>
      </w:r>
      <w:r w:rsidRPr="00AD5B8F">
        <w:rPr>
          <w:bCs/>
          <w:color w:val="000000"/>
          <w:sz w:val="28"/>
          <w:szCs w:val="28"/>
        </w:rPr>
        <w:t>«Чеченэнерго» по итогам 2023 года согласно приложению № 1 к</w:t>
      </w:r>
      <w:r w:rsidR="00FD58EA">
        <w:rPr>
          <w:bCs/>
          <w:color w:val="000000"/>
          <w:sz w:val="28"/>
          <w:szCs w:val="28"/>
        </w:rPr>
        <w:t> </w:t>
      </w:r>
      <w:r w:rsidRPr="00AD5B8F">
        <w:rPr>
          <w:bCs/>
          <w:color w:val="000000"/>
          <w:sz w:val="28"/>
          <w:szCs w:val="28"/>
        </w:rPr>
        <w:t xml:space="preserve"> настоящему решению.</w:t>
      </w:r>
    </w:p>
    <w:p w14:paraId="03DD303B" w14:textId="29C3DB69" w:rsidR="002971E5" w:rsidRPr="00AD5B8F" w:rsidRDefault="00AD5B8F" w:rsidP="00AD5B8F">
      <w:pPr>
        <w:numPr>
          <w:ilvl w:val="0"/>
          <w:numId w:val="18"/>
        </w:numPr>
        <w:tabs>
          <w:tab w:val="left" w:pos="709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D5B8F">
        <w:rPr>
          <w:bCs/>
          <w:color w:val="000000"/>
          <w:sz w:val="28"/>
          <w:szCs w:val="28"/>
        </w:rPr>
        <w:t>Отметить превышение значения целевого лимита по финансовому рычагу по состоянию на 31.12.2023.</w:t>
      </w:r>
    </w:p>
    <w:p w14:paraId="39A41A1C" w14:textId="77777777" w:rsidR="003C2462" w:rsidRPr="00384B0C" w:rsidRDefault="003C2462" w:rsidP="001B7A3F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678A76BE" w14:textId="4FDF784E" w:rsidR="003C2462" w:rsidRPr="00FB0073" w:rsidRDefault="003C2462" w:rsidP="003C246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>Голосовали «ЗА»: Кадиров И.С., Боев С.В., Уколов В.А., Айметов Р.Р., Хакимов А.С.</w:t>
      </w:r>
    </w:p>
    <w:p w14:paraId="45FA374E" w14:textId="77777777" w:rsidR="003C2462" w:rsidRPr="00FB0073" w:rsidRDefault="003C2462" w:rsidP="003C246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 xml:space="preserve">«ПРОТИВ»: нет  </w:t>
      </w:r>
    </w:p>
    <w:p w14:paraId="2B2894D6" w14:textId="5261E75B" w:rsidR="003C2462" w:rsidRPr="00FB0073" w:rsidRDefault="003C2462" w:rsidP="003C246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 xml:space="preserve">«ВОЗДЕРЖАЛСЯ»: </w:t>
      </w:r>
      <w:r w:rsidR="006E3DC6" w:rsidRPr="00FB0073">
        <w:rPr>
          <w:sz w:val="28"/>
          <w:szCs w:val="28"/>
        </w:rPr>
        <w:t>нет</w:t>
      </w:r>
    </w:p>
    <w:p w14:paraId="4EE2A5FD" w14:textId="1D72BD04" w:rsidR="003C2462" w:rsidRPr="00384B0C" w:rsidRDefault="003C2462" w:rsidP="003C246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 xml:space="preserve">Решение принято </w:t>
      </w:r>
      <w:r w:rsidR="006E3DC6" w:rsidRPr="00FB0073">
        <w:rPr>
          <w:sz w:val="28"/>
          <w:szCs w:val="28"/>
        </w:rPr>
        <w:t>единогласно</w:t>
      </w:r>
      <w:r w:rsidRPr="00FB0073">
        <w:rPr>
          <w:sz w:val="28"/>
          <w:szCs w:val="28"/>
        </w:rPr>
        <w:t>.</w:t>
      </w:r>
    </w:p>
    <w:p w14:paraId="578DCCA4" w14:textId="77777777" w:rsidR="00811E80" w:rsidRPr="00384B0C" w:rsidRDefault="00811E80" w:rsidP="00811E80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37DCAC04" w14:textId="07420312" w:rsidR="009536C0" w:rsidRPr="00384B0C" w:rsidRDefault="002971E5" w:rsidP="009536C0">
      <w:pPr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</w:rPr>
        <w:t>Вопрос №2:</w:t>
      </w:r>
      <w:r w:rsidRPr="00384B0C">
        <w:rPr>
          <w:sz w:val="28"/>
          <w:szCs w:val="28"/>
        </w:rPr>
        <w:t xml:space="preserve"> </w:t>
      </w:r>
      <w:r w:rsidR="00062654" w:rsidRPr="00062654">
        <w:rPr>
          <w:bCs/>
          <w:color w:val="000000"/>
          <w:sz w:val="28"/>
          <w:szCs w:val="28"/>
          <w:lang w:bidi="ru-RU"/>
        </w:rPr>
        <w:t>О рассмотрении отчета об исполнении Плана (Программы) снижения потерь электрической энергии в электрических сетях АО «Чеченэнерго» на 2023-2027 годы за 2023 год</w:t>
      </w:r>
      <w:r w:rsidR="00CC126F" w:rsidRPr="00384B0C">
        <w:rPr>
          <w:bCs/>
          <w:color w:val="000000"/>
          <w:sz w:val="28"/>
          <w:szCs w:val="28"/>
          <w:lang w:bidi="ru-RU"/>
        </w:rPr>
        <w:t>.</w:t>
      </w:r>
    </w:p>
    <w:p w14:paraId="445D25B6" w14:textId="77777777" w:rsidR="002971E5" w:rsidRPr="00384B0C" w:rsidRDefault="002971E5" w:rsidP="002971E5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  <w:lang w:bidi="ru-RU"/>
        </w:rPr>
        <w:t>Решение:</w:t>
      </w:r>
    </w:p>
    <w:p w14:paraId="1ED4FB74" w14:textId="730EBE6A" w:rsidR="00062654" w:rsidRPr="00062654" w:rsidRDefault="00062654" w:rsidP="00062654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2654">
        <w:rPr>
          <w:sz w:val="28"/>
          <w:szCs w:val="28"/>
        </w:rPr>
        <w:t>Принять к сведению отчёт единоличного исполнительного органа АО «Чеченэнерго» об исполнении Плана (Программы) снижения потерь электрической энергии в электрических сетях АО «Чеченэнерго» на</w:t>
      </w:r>
      <w:r w:rsidR="00FD58EA">
        <w:rPr>
          <w:sz w:val="28"/>
          <w:szCs w:val="28"/>
        </w:rPr>
        <w:t> </w:t>
      </w:r>
      <w:r w:rsidRPr="00062654">
        <w:rPr>
          <w:sz w:val="28"/>
          <w:szCs w:val="28"/>
        </w:rPr>
        <w:t>2023-</w:t>
      </w:r>
      <w:r w:rsidR="00FD58EA">
        <w:rPr>
          <w:sz w:val="28"/>
          <w:szCs w:val="28"/>
        </w:rPr>
        <w:t> </w:t>
      </w:r>
      <w:r w:rsidRPr="00062654">
        <w:rPr>
          <w:sz w:val="28"/>
          <w:szCs w:val="28"/>
        </w:rPr>
        <w:t>2027 годы за 2023 год согласно приложению № 2 к настоящему решению.</w:t>
      </w:r>
    </w:p>
    <w:p w14:paraId="6BBF4FDA" w14:textId="77777777" w:rsidR="00062654" w:rsidRPr="00062654" w:rsidRDefault="00062654" w:rsidP="00062654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2654">
        <w:rPr>
          <w:sz w:val="28"/>
          <w:szCs w:val="28"/>
        </w:rPr>
        <w:t>Отметить недостижение плановых показателей по Программе снижения потерь электроэнергии и неисполнение АО «Чеченэнерго» плановых показателей уровня потерь электрической энергии по итогам 2023 года.</w:t>
      </w:r>
    </w:p>
    <w:p w14:paraId="25675FAC" w14:textId="77777777" w:rsidR="00062654" w:rsidRPr="00062654" w:rsidRDefault="00062654" w:rsidP="00062654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2654">
        <w:rPr>
          <w:sz w:val="28"/>
          <w:szCs w:val="28"/>
        </w:rPr>
        <w:t>Отметить существенный риск неисполнения АО «Чеченэнерго» плановых показателей мероприятий по снижению потерь, финансируемых в рамках Соглашения о контроле расходования средств финансовой поддержки План</w:t>
      </w:r>
      <w:bookmarkStart w:id="0" w:name="_GoBack"/>
      <w:bookmarkEnd w:id="0"/>
      <w:r w:rsidRPr="00062654">
        <w:rPr>
          <w:sz w:val="28"/>
          <w:szCs w:val="28"/>
        </w:rPr>
        <w:t>а развития АО «Чеченэнерго» от 23.10.2020 № 5986, и недостижения целевого уровня потерь электроэнергии 24,42 % в 2025 году.</w:t>
      </w:r>
    </w:p>
    <w:p w14:paraId="09CE1E88" w14:textId="77777777" w:rsidR="00062654" w:rsidRPr="00465627" w:rsidRDefault="00062654" w:rsidP="00062654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627">
        <w:rPr>
          <w:sz w:val="28"/>
          <w:szCs w:val="28"/>
        </w:rPr>
        <w:t>Поручить единоличному исполнительному органу АО «Чеченэнерго» принять меры, направленные на усиление контроля за достижением установленных показателей в части Программы снижения потерь электроэнергии и бизнес-плана, а также целевых показателей Плана развития Общества</w:t>
      </w:r>
      <w:r w:rsidRPr="00465627">
        <w:rPr>
          <w:bCs/>
          <w:sz w:val="28"/>
          <w:szCs w:val="28"/>
        </w:rPr>
        <w:t>.</w:t>
      </w:r>
    </w:p>
    <w:p w14:paraId="3314EA87" w14:textId="2BF7C517" w:rsidR="002971E5" w:rsidRPr="00384B0C" w:rsidRDefault="002971E5" w:rsidP="002971E5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</w:p>
    <w:p w14:paraId="447617B5" w14:textId="08348CB1" w:rsidR="002971E5" w:rsidRPr="00FB0073" w:rsidRDefault="002971E5" w:rsidP="002971E5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lastRenderedPageBreak/>
        <w:t>Голосовали «ЗА»: Кадиров И.С., Боев С.В., Уколов В</w:t>
      </w:r>
      <w:r w:rsidR="00BE2138" w:rsidRPr="00FB0073">
        <w:rPr>
          <w:sz w:val="28"/>
          <w:szCs w:val="28"/>
        </w:rPr>
        <w:t>.А., Айметов Р.Р., Хакимов А.С.</w:t>
      </w:r>
    </w:p>
    <w:p w14:paraId="01784C5B" w14:textId="77777777" w:rsidR="002971E5" w:rsidRPr="00FB0073" w:rsidRDefault="002971E5" w:rsidP="002971E5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 xml:space="preserve">«ПРОТИВ»: нет  </w:t>
      </w:r>
    </w:p>
    <w:p w14:paraId="7F15EB1D" w14:textId="6764A142" w:rsidR="002971E5" w:rsidRPr="00FB0073" w:rsidRDefault="002971E5" w:rsidP="002971E5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 xml:space="preserve">«ВОЗДЕРЖАЛСЯ»: </w:t>
      </w:r>
      <w:r w:rsidR="006E3DC6" w:rsidRPr="00FB0073">
        <w:rPr>
          <w:sz w:val="28"/>
          <w:szCs w:val="28"/>
        </w:rPr>
        <w:t>нет</w:t>
      </w:r>
    </w:p>
    <w:p w14:paraId="06E9B040" w14:textId="165E7515" w:rsidR="002971E5" w:rsidRPr="00384B0C" w:rsidRDefault="002971E5" w:rsidP="002971E5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 xml:space="preserve">Решение принято </w:t>
      </w:r>
      <w:r w:rsidR="006E3DC6" w:rsidRPr="00FB0073">
        <w:rPr>
          <w:sz w:val="28"/>
          <w:szCs w:val="28"/>
        </w:rPr>
        <w:t>единогласно</w:t>
      </w:r>
      <w:r w:rsidRPr="00FB0073">
        <w:rPr>
          <w:sz w:val="28"/>
          <w:szCs w:val="28"/>
        </w:rPr>
        <w:t>.</w:t>
      </w:r>
    </w:p>
    <w:p w14:paraId="14E904B0" w14:textId="77777777" w:rsidR="002971E5" w:rsidRPr="00384B0C" w:rsidRDefault="002971E5" w:rsidP="002971E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7028DDB7" w14:textId="43648FA8" w:rsidR="002971E5" w:rsidRPr="00384B0C" w:rsidRDefault="002971E5" w:rsidP="00CC126F">
      <w:pPr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</w:rPr>
        <w:t>Вопрос №3:</w:t>
      </w:r>
      <w:r w:rsidRPr="00384B0C">
        <w:rPr>
          <w:sz w:val="28"/>
          <w:szCs w:val="28"/>
        </w:rPr>
        <w:t xml:space="preserve"> </w:t>
      </w:r>
      <w:r w:rsidR="00E73C82" w:rsidRPr="00E73C82">
        <w:rPr>
          <w:bCs/>
          <w:color w:val="000000"/>
          <w:sz w:val="28"/>
          <w:szCs w:val="28"/>
          <w:lang w:bidi="ru-RU"/>
        </w:rPr>
        <w:t>Об одобрении проекта инвестиционной программы АО «Чеченэнерго» на период 2024-2028 годы</w:t>
      </w:r>
      <w:r w:rsidRPr="00384B0C">
        <w:rPr>
          <w:bCs/>
          <w:color w:val="000000"/>
          <w:sz w:val="28"/>
          <w:szCs w:val="28"/>
          <w:lang w:bidi="ru-RU"/>
        </w:rPr>
        <w:t>.</w:t>
      </w:r>
    </w:p>
    <w:p w14:paraId="6ACEAF50" w14:textId="77777777" w:rsidR="002971E5" w:rsidRPr="00384B0C" w:rsidRDefault="002971E5" w:rsidP="002971E5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  <w:lang w:bidi="ru-RU"/>
        </w:rPr>
        <w:t>Решение:</w:t>
      </w:r>
    </w:p>
    <w:p w14:paraId="24804A52" w14:textId="77777777" w:rsidR="006D0DBB" w:rsidRPr="006D0DBB" w:rsidRDefault="006D0DBB" w:rsidP="006D0D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0DBB">
        <w:rPr>
          <w:sz w:val="28"/>
          <w:szCs w:val="28"/>
        </w:rPr>
        <w:t>1.</w:t>
      </w:r>
      <w:r w:rsidRPr="006D0DBB">
        <w:rPr>
          <w:sz w:val="28"/>
          <w:szCs w:val="28"/>
        </w:rPr>
        <w:tab/>
        <w:t>Одобрить проект инвестиционной программы АО «Чеченэнерго» на период 2024-2028 годы в соответствии с приложением № 3 к настоящему решению.</w:t>
      </w:r>
    </w:p>
    <w:p w14:paraId="68AFF3DE" w14:textId="5E1A3BD6" w:rsidR="006D0DBB" w:rsidRPr="006D0DBB" w:rsidRDefault="006D0DBB" w:rsidP="006D0DBB">
      <w:pPr>
        <w:tabs>
          <w:tab w:val="left" w:pos="993"/>
        </w:tabs>
        <w:ind w:firstLine="709"/>
        <w:jc w:val="both"/>
        <w:rPr>
          <w:sz w:val="28"/>
          <w:szCs w:val="28"/>
          <w:lang w:val="x-none"/>
        </w:rPr>
      </w:pPr>
      <w:r w:rsidRPr="006D0DBB">
        <w:rPr>
          <w:sz w:val="28"/>
          <w:szCs w:val="28"/>
        </w:rPr>
        <w:t>2.</w:t>
      </w:r>
      <w:r w:rsidRPr="006D0DBB">
        <w:rPr>
          <w:sz w:val="28"/>
          <w:szCs w:val="28"/>
        </w:rPr>
        <w:tab/>
        <w:t>Поручить единоличному исполнительному органу АО «Чеченэнерго» обеспечить утверждение проекта инвестиционной программы АО «Чеченэнерго» на период 2024-2028 годы в Министерстве энергетики Российской Федерации в порядке, установленном постановлением Правительства Российской Федерации от 01 декабря 2009 года № 977 «Об</w:t>
      </w:r>
      <w:r>
        <w:rPr>
          <w:sz w:val="28"/>
          <w:szCs w:val="28"/>
        </w:rPr>
        <w:t xml:space="preserve"> </w:t>
      </w:r>
      <w:r w:rsidRPr="006D0DBB">
        <w:rPr>
          <w:sz w:val="28"/>
          <w:szCs w:val="28"/>
        </w:rPr>
        <w:t>инвестиционных программах субъектов электроэнергетики»</w:t>
      </w:r>
      <w:r w:rsidRPr="006D0DBB">
        <w:rPr>
          <w:sz w:val="28"/>
          <w:szCs w:val="28"/>
          <w:lang w:val="x-none"/>
        </w:rPr>
        <w:t>.</w:t>
      </w:r>
    </w:p>
    <w:p w14:paraId="412B81D0" w14:textId="77777777" w:rsidR="006D0DBB" w:rsidRPr="006D0DBB" w:rsidRDefault="006D0DBB" w:rsidP="006D0DBB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x-none"/>
        </w:rPr>
      </w:pPr>
    </w:p>
    <w:p w14:paraId="640BA022" w14:textId="6582ADD4" w:rsidR="002971E5" w:rsidRPr="00FB0073" w:rsidRDefault="002971E5" w:rsidP="002971E5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>Голосовали «ЗА»: Кадиров И.С., Боев С.В., Уколов В.А., Айметов Р.Р., Хакимов А.С.</w:t>
      </w:r>
    </w:p>
    <w:p w14:paraId="2D0B2094" w14:textId="77777777" w:rsidR="002971E5" w:rsidRPr="00FB0073" w:rsidRDefault="002971E5" w:rsidP="002971E5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 xml:space="preserve">«ПРОТИВ»: нет  </w:t>
      </w:r>
    </w:p>
    <w:p w14:paraId="1EED9AA5" w14:textId="77777777" w:rsidR="002971E5" w:rsidRPr="00FB0073" w:rsidRDefault="002971E5" w:rsidP="002971E5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>«ВОЗДЕРЖАЛСЯ»: нет</w:t>
      </w:r>
    </w:p>
    <w:p w14:paraId="1C526D5B" w14:textId="77777777" w:rsidR="002971E5" w:rsidRPr="00384B0C" w:rsidRDefault="002971E5" w:rsidP="002971E5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>Решение принято единогласно.</w:t>
      </w:r>
    </w:p>
    <w:p w14:paraId="4C24CEE5" w14:textId="77777777" w:rsidR="00B71ECD" w:rsidRPr="00384B0C" w:rsidRDefault="00B71ECD" w:rsidP="00B71ECD">
      <w:pPr>
        <w:jc w:val="both"/>
        <w:rPr>
          <w:bCs/>
          <w:color w:val="000000"/>
          <w:sz w:val="28"/>
          <w:szCs w:val="28"/>
        </w:rPr>
      </w:pPr>
    </w:p>
    <w:p w14:paraId="3F7B3778" w14:textId="40A74485" w:rsidR="000726C4" w:rsidRPr="00384B0C" w:rsidRDefault="000726C4" w:rsidP="000726C4">
      <w:pPr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</w:rPr>
        <w:t>Вопрос №4:</w:t>
      </w:r>
      <w:r w:rsidRPr="00384B0C">
        <w:rPr>
          <w:sz w:val="28"/>
          <w:szCs w:val="28"/>
        </w:rPr>
        <w:t xml:space="preserve"> </w:t>
      </w:r>
      <w:r w:rsidR="000454A6" w:rsidRPr="000454A6">
        <w:rPr>
          <w:bCs/>
          <w:color w:val="000000"/>
          <w:sz w:val="28"/>
          <w:szCs w:val="28"/>
          <w:lang w:bidi="ru-RU"/>
        </w:rPr>
        <w:t>Об утверждении реестра непрофильных активов АО «Чеченэнерго»</w:t>
      </w:r>
      <w:r w:rsidRPr="00384B0C">
        <w:rPr>
          <w:bCs/>
          <w:color w:val="000000"/>
          <w:sz w:val="28"/>
          <w:szCs w:val="28"/>
          <w:lang w:bidi="ru-RU"/>
        </w:rPr>
        <w:t>.</w:t>
      </w:r>
    </w:p>
    <w:p w14:paraId="750BDE24" w14:textId="77777777" w:rsidR="000726C4" w:rsidRPr="00384B0C" w:rsidRDefault="000726C4" w:rsidP="000726C4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  <w:lang w:bidi="ru-RU"/>
        </w:rPr>
        <w:t>Решение:</w:t>
      </w:r>
    </w:p>
    <w:p w14:paraId="51D25CAF" w14:textId="4531D17E" w:rsidR="000454A6" w:rsidRPr="000454A6" w:rsidRDefault="000454A6" w:rsidP="000454A6">
      <w:pPr>
        <w:pStyle w:val="ab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54A6">
        <w:rPr>
          <w:sz w:val="28"/>
          <w:szCs w:val="28"/>
        </w:rPr>
        <w:t>Принять к сведению информацию об отсутствии в АО «Чеченэнерго» непрофильных активов по состоянию на 31.12.2023.</w:t>
      </w:r>
    </w:p>
    <w:p w14:paraId="0E3A93F2" w14:textId="314B7303" w:rsidR="000454A6" w:rsidRPr="000454A6" w:rsidRDefault="000454A6" w:rsidP="000454A6">
      <w:pPr>
        <w:pStyle w:val="ab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54A6">
        <w:rPr>
          <w:sz w:val="28"/>
          <w:szCs w:val="28"/>
        </w:rPr>
        <w:t>Признать нецелесообразным вынесение на рассмотрение Советом директоров АО «Чеченэнерго» вопросов об утверждении реестра непрофильных активов АО «Чеченэнерго» и о рассмотрении отчетов о ходе исполнения реестра непрофильных активов АО «Чеченэнерго» до момента выявления непрофильных активов в АО «Чеченэнерго».</w:t>
      </w:r>
    </w:p>
    <w:p w14:paraId="7723D917" w14:textId="77777777" w:rsidR="000726C4" w:rsidRPr="00384B0C" w:rsidRDefault="000726C4" w:rsidP="000726C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354C3ABF" w14:textId="57000CB6" w:rsidR="000726C4" w:rsidRPr="00FB0073" w:rsidRDefault="000726C4" w:rsidP="000726C4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>Голосовали «ЗА»: Кадиров И.С., Боев С.В., Уколов В.А., Айметов Р.Р., Хакимов А.С.</w:t>
      </w:r>
    </w:p>
    <w:p w14:paraId="487680BC" w14:textId="77777777" w:rsidR="000726C4" w:rsidRPr="00FB0073" w:rsidRDefault="000726C4" w:rsidP="000726C4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 xml:space="preserve">«ПРОТИВ»: нет  </w:t>
      </w:r>
    </w:p>
    <w:p w14:paraId="053593DA" w14:textId="77777777" w:rsidR="000726C4" w:rsidRPr="00FB0073" w:rsidRDefault="000726C4" w:rsidP="000726C4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>«ВОЗДЕРЖАЛСЯ»: нет</w:t>
      </w:r>
    </w:p>
    <w:p w14:paraId="7375C6B8" w14:textId="77777777" w:rsidR="000726C4" w:rsidRPr="00384B0C" w:rsidRDefault="000726C4" w:rsidP="000726C4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>Решение принято единогласно.</w:t>
      </w:r>
    </w:p>
    <w:p w14:paraId="08556759" w14:textId="77777777" w:rsidR="000726C4" w:rsidRPr="00384B0C" w:rsidRDefault="000726C4" w:rsidP="000726C4">
      <w:pPr>
        <w:jc w:val="both"/>
        <w:rPr>
          <w:bCs/>
          <w:color w:val="000000"/>
          <w:sz w:val="28"/>
          <w:szCs w:val="28"/>
        </w:rPr>
      </w:pPr>
    </w:p>
    <w:p w14:paraId="5C1816ED" w14:textId="77777777" w:rsidR="00DA4472" w:rsidRPr="00DA4472" w:rsidRDefault="00DA4472" w:rsidP="00DA4472">
      <w:pPr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5</w:t>
      </w:r>
      <w:r w:rsidRPr="00384B0C">
        <w:rPr>
          <w:bCs/>
          <w:color w:val="000000"/>
          <w:sz w:val="28"/>
          <w:szCs w:val="28"/>
        </w:rPr>
        <w:t>:</w:t>
      </w:r>
      <w:r w:rsidRPr="00384B0C">
        <w:rPr>
          <w:sz w:val="28"/>
          <w:szCs w:val="28"/>
        </w:rPr>
        <w:t xml:space="preserve"> </w:t>
      </w:r>
      <w:r w:rsidRPr="00DA4472">
        <w:rPr>
          <w:bCs/>
          <w:color w:val="000000"/>
          <w:sz w:val="28"/>
          <w:szCs w:val="28"/>
          <w:lang w:bidi="ru-RU"/>
        </w:rPr>
        <w:t xml:space="preserve">О рассмотрении отчета управляющей организации об услугах, оказанных по договору от 03.08.2009 №326/2009 о передаче полномочий </w:t>
      </w:r>
      <w:r w:rsidRPr="00DA4472">
        <w:rPr>
          <w:bCs/>
          <w:color w:val="000000"/>
          <w:sz w:val="28"/>
          <w:szCs w:val="28"/>
          <w:lang w:bidi="ru-RU"/>
        </w:rPr>
        <w:lastRenderedPageBreak/>
        <w:t>единоличного исполнительного органа АО «Чеченэнерго», за 4 квартал 2023 года и 2023 год.</w:t>
      </w:r>
    </w:p>
    <w:p w14:paraId="1C6BF969" w14:textId="77777777" w:rsidR="00DA4472" w:rsidRPr="00384B0C" w:rsidRDefault="00DA4472" w:rsidP="00DA4472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  <w:lang w:bidi="ru-RU"/>
        </w:rPr>
        <w:t>Решение:</w:t>
      </w:r>
    </w:p>
    <w:p w14:paraId="7BC2371A" w14:textId="6FD1A80B" w:rsidR="00DA4472" w:rsidRPr="00DA4472" w:rsidRDefault="00DA4472" w:rsidP="00DA4472">
      <w:pPr>
        <w:pStyle w:val="ad"/>
        <w:spacing w:after="0"/>
        <w:ind w:firstLine="709"/>
        <w:contextualSpacing/>
        <w:jc w:val="both"/>
        <w:rPr>
          <w:sz w:val="28"/>
          <w:szCs w:val="28"/>
        </w:rPr>
      </w:pPr>
      <w:r w:rsidRPr="00DA4472">
        <w:rPr>
          <w:sz w:val="28"/>
          <w:szCs w:val="28"/>
        </w:rPr>
        <w:t>Принять к сведению отчет управляющей организации об услугах, оказанных по договору от 03.08.2009 №326/2009 о передаче полномочий единоличного исполнительного органа АО «Чеченэнерго», за 4 квартал 2023 года и 2023 год в соответствии с приложением № 4 к настоящему решению.</w:t>
      </w:r>
    </w:p>
    <w:p w14:paraId="64C8E2BE" w14:textId="77777777" w:rsidR="00DA4472" w:rsidRPr="00DA4472" w:rsidRDefault="00DA4472" w:rsidP="00DA4472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09AF8E6F" w14:textId="7246CFD7" w:rsidR="00DA4472" w:rsidRPr="00FB0073" w:rsidRDefault="00DA4472" w:rsidP="00DA447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>Голосовали «ЗА»: Кадиров И.С., Боев С.В., Уколов В.А., Айметов Р.Р., Хакимов А.С.</w:t>
      </w:r>
    </w:p>
    <w:p w14:paraId="2EF7F205" w14:textId="77777777" w:rsidR="00DA4472" w:rsidRPr="00FB0073" w:rsidRDefault="00DA4472" w:rsidP="00DA447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 xml:space="preserve">«ПРОТИВ»: нет  </w:t>
      </w:r>
    </w:p>
    <w:p w14:paraId="790C7E68" w14:textId="77777777" w:rsidR="00DA4472" w:rsidRPr="00FB0073" w:rsidRDefault="00DA4472" w:rsidP="00DA447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>«ВОЗДЕРЖАЛСЯ»: нет</w:t>
      </w:r>
    </w:p>
    <w:p w14:paraId="6F5A5EC1" w14:textId="77777777" w:rsidR="00DA4472" w:rsidRPr="00384B0C" w:rsidRDefault="00DA4472" w:rsidP="00DA447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>Решение принято единогласно.</w:t>
      </w:r>
    </w:p>
    <w:p w14:paraId="18EB328F" w14:textId="77777777" w:rsidR="00DA4472" w:rsidRDefault="00DA4472" w:rsidP="00DA4472">
      <w:pPr>
        <w:jc w:val="both"/>
        <w:rPr>
          <w:bCs/>
          <w:color w:val="000000"/>
          <w:sz w:val="28"/>
          <w:szCs w:val="28"/>
        </w:rPr>
      </w:pPr>
    </w:p>
    <w:p w14:paraId="4E6AD8E7" w14:textId="69BE1FF9" w:rsidR="00DA4472" w:rsidRPr="00384B0C" w:rsidRDefault="00DA4472" w:rsidP="00DA4472">
      <w:pPr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6</w:t>
      </w:r>
      <w:r w:rsidRPr="00384B0C">
        <w:rPr>
          <w:bCs/>
          <w:color w:val="000000"/>
          <w:sz w:val="28"/>
          <w:szCs w:val="28"/>
        </w:rPr>
        <w:t>:</w:t>
      </w:r>
      <w:r w:rsidRPr="00384B0C">
        <w:rPr>
          <w:sz w:val="28"/>
          <w:szCs w:val="28"/>
        </w:rPr>
        <w:t xml:space="preserve"> </w:t>
      </w:r>
      <w:r w:rsidRPr="00DA4472">
        <w:rPr>
          <w:bCs/>
          <w:color w:val="000000"/>
          <w:sz w:val="28"/>
          <w:szCs w:val="28"/>
          <w:lang w:bidi="ru-RU"/>
        </w:rPr>
        <w:t>Об итогах выполнения инвестиционной программы АО «Чеченэнерго» за 4 квартал 2023 года и 2023 год</w:t>
      </w:r>
      <w:r w:rsidRPr="00384B0C">
        <w:rPr>
          <w:bCs/>
          <w:color w:val="000000"/>
          <w:sz w:val="28"/>
          <w:szCs w:val="28"/>
          <w:lang w:bidi="ru-RU"/>
        </w:rPr>
        <w:t>.</w:t>
      </w:r>
    </w:p>
    <w:p w14:paraId="740FF6A6" w14:textId="77777777" w:rsidR="00DA4472" w:rsidRPr="00384B0C" w:rsidRDefault="00DA4472" w:rsidP="00DA4472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384B0C">
        <w:rPr>
          <w:bCs/>
          <w:color w:val="000000"/>
          <w:sz w:val="28"/>
          <w:szCs w:val="28"/>
          <w:lang w:bidi="ru-RU"/>
        </w:rPr>
        <w:t>Решение:</w:t>
      </w:r>
    </w:p>
    <w:p w14:paraId="178229FA" w14:textId="38C7E694" w:rsidR="00DA4472" w:rsidRPr="00DA4472" w:rsidRDefault="00DA4472" w:rsidP="00DA4472">
      <w:pPr>
        <w:pStyle w:val="ab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472">
        <w:rPr>
          <w:sz w:val="28"/>
          <w:szCs w:val="28"/>
        </w:rPr>
        <w:t xml:space="preserve">Принять к сведению отчет единоличного исполнительного органа </w:t>
      </w:r>
      <w:r w:rsidR="000E7744" w:rsidRPr="00DA4472">
        <w:rPr>
          <w:sz w:val="28"/>
          <w:szCs w:val="28"/>
        </w:rPr>
        <w:t xml:space="preserve">Общества </w:t>
      </w:r>
      <w:r w:rsidRPr="00DA4472">
        <w:rPr>
          <w:sz w:val="28"/>
          <w:szCs w:val="28"/>
        </w:rPr>
        <w:t xml:space="preserve">об итогах выполнения инвестиционной программы </w:t>
      </w:r>
      <w:r w:rsidR="000E7744" w:rsidRPr="00DA4472">
        <w:rPr>
          <w:sz w:val="28"/>
          <w:szCs w:val="28"/>
        </w:rPr>
        <w:t>АО</w:t>
      </w:r>
      <w:r w:rsidR="000E7744">
        <w:rPr>
          <w:sz w:val="28"/>
          <w:szCs w:val="28"/>
        </w:rPr>
        <w:t> </w:t>
      </w:r>
      <w:r w:rsidR="000E7744" w:rsidRPr="00DA4472">
        <w:rPr>
          <w:sz w:val="28"/>
          <w:szCs w:val="28"/>
        </w:rPr>
        <w:t>«Чеченэнерго»</w:t>
      </w:r>
      <w:r w:rsidR="000E7744">
        <w:rPr>
          <w:sz w:val="28"/>
          <w:szCs w:val="28"/>
        </w:rPr>
        <w:t xml:space="preserve"> </w:t>
      </w:r>
      <w:r w:rsidRPr="00DA4472">
        <w:rPr>
          <w:sz w:val="28"/>
          <w:szCs w:val="28"/>
        </w:rPr>
        <w:t>за 4</w:t>
      </w:r>
      <w:r>
        <w:rPr>
          <w:sz w:val="28"/>
          <w:szCs w:val="28"/>
        </w:rPr>
        <w:t> </w:t>
      </w:r>
      <w:r w:rsidRPr="00DA4472">
        <w:rPr>
          <w:sz w:val="28"/>
          <w:szCs w:val="28"/>
        </w:rPr>
        <w:t>квартал 2023 года и 2023 год согласно приложению №5 к настоящему решению.</w:t>
      </w:r>
    </w:p>
    <w:p w14:paraId="0766144A" w14:textId="1B4044C3" w:rsidR="00DA4472" w:rsidRPr="00DA4472" w:rsidRDefault="00DA4472" w:rsidP="00DA4472">
      <w:pPr>
        <w:pStyle w:val="ab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472">
        <w:rPr>
          <w:sz w:val="28"/>
          <w:szCs w:val="28"/>
        </w:rPr>
        <w:t>Поручить единоличному исполнительному органу Общества при формировании и доработке проекта инвестиционной программы на 2024 год обеспечить учет результатов реализации инвестиционной программы за</w:t>
      </w:r>
      <w:r>
        <w:rPr>
          <w:sz w:val="28"/>
          <w:szCs w:val="28"/>
        </w:rPr>
        <w:t> </w:t>
      </w:r>
      <w:r w:rsidRPr="00DA4472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DA4472">
        <w:rPr>
          <w:sz w:val="28"/>
          <w:szCs w:val="28"/>
        </w:rPr>
        <w:t>год, а также событий, влекущих необходимость отражения в</w:t>
      </w:r>
      <w:r>
        <w:rPr>
          <w:sz w:val="28"/>
          <w:szCs w:val="28"/>
        </w:rPr>
        <w:t> </w:t>
      </w:r>
      <w:r w:rsidRPr="00DA4472">
        <w:rPr>
          <w:sz w:val="28"/>
          <w:szCs w:val="28"/>
        </w:rPr>
        <w:t xml:space="preserve"> инвестиционной программе: заключение договора об осуществлении технологического присоединения, подписание соглашения о переустройстве объектов, наличие аварийных ситуаций и тому подобное.</w:t>
      </w:r>
    </w:p>
    <w:p w14:paraId="72250CC8" w14:textId="77777777" w:rsidR="00DA4472" w:rsidRPr="00384B0C" w:rsidRDefault="00DA4472" w:rsidP="00DA4472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126853D0" w14:textId="58880FBA" w:rsidR="00DA4472" w:rsidRPr="00FB0073" w:rsidRDefault="00DA4472" w:rsidP="00DA447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>Голосовали «ЗА»: Кадиров И.С., Боев С.В., Уколов В.А., Айметов Р.Р., Хакимов А.С.</w:t>
      </w:r>
    </w:p>
    <w:p w14:paraId="47640F7B" w14:textId="77777777" w:rsidR="00DA4472" w:rsidRPr="00FB0073" w:rsidRDefault="00DA4472" w:rsidP="00DA447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 xml:space="preserve">«ПРОТИВ»: нет  </w:t>
      </w:r>
    </w:p>
    <w:p w14:paraId="64B2AF02" w14:textId="77777777" w:rsidR="00DA4472" w:rsidRPr="00FB0073" w:rsidRDefault="00DA4472" w:rsidP="00DA447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>«ВОЗДЕРЖАЛСЯ»: нет</w:t>
      </w:r>
    </w:p>
    <w:p w14:paraId="35F0CAF3" w14:textId="77777777" w:rsidR="00DA4472" w:rsidRPr="00384B0C" w:rsidRDefault="00DA4472" w:rsidP="00DA447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>Решение принято единогласно.</w:t>
      </w:r>
    </w:p>
    <w:p w14:paraId="58ECC93B" w14:textId="77777777" w:rsidR="009516A9" w:rsidRPr="00384B0C" w:rsidRDefault="009516A9" w:rsidP="003C2462">
      <w:pPr>
        <w:jc w:val="both"/>
        <w:rPr>
          <w:sz w:val="28"/>
          <w:szCs w:val="28"/>
        </w:rPr>
      </w:pPr>
    </w:p>
    <w:tbl>
      <w:tblPr>
        <w:tblW w:w="8996" w:type="dxa"/>
        <w:jc w:val="center"/>
        <w:tblLook w:val="04A0" w:firstRow="1" w:lastRow="0" w:firstColumn="1" w:lastColumn="0" w:noHBand="0" w:noVBand="1"/>
      </w:tblPr>
      <w:tblGrid>
        <w:gridCol w:w="1697"/>
        <w:gridCol w:w="430"/>
        <w:gridCol w:w="6869"/>
      </w:tblGrid>
      <w:tr w:rsidR="003C2462" w:rsidRPr="00384B0C" w14:paraId="2C2B2AD9" w14:textId="77777777" w:rsidTr="00422D17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115E898C" w14:textId="77777777" w:rsidR="003C2462" w:rsidRPr="00384B0C" w:rsidRDefault="003C2462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  <w:r w:rsidRPr="00384B0C">
              <w:rPr>
                <w:sz w:val="28"/>
                <w:szCs w:val="28"/>
              </w:rPr>
              <w:t>Приложение:</w:t>
            </w:r>
          </w:p>
        </w:tc>
        <w:tc>
          <w:tcPr>
            <w:tcW w:w="430" w:type="dxa"/>
          </w:tcPr>
          <w:p w14:paraId="72CF8C6F" w14:textId="4D092A28" w:rsidR="003C2462" w:rsidRPr="00384B0C" w:rsidRDefault="005D497A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4B0C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6869" w:type="dxa"/>
            <w:shd w:val="clear" w:color="auto" w:fill="auto"/>
          </w:tcPr>
          <w:p w14:paraId="1F4B7098" w14:textId="583517E4" w:rsidR="003C2462" w:rsidRPr="00384B0C" w:rsidRDefault="001870C8" w:rsidP="0046262A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384B0C">
              <w:rPr>
                <w:bCs/>
                <w:sz w:val="28"/>
                <w:szCs w:val="28"/>
              </w:rPr>
              <w:t xml:space="preserve">Отчет </w:t>
            </w:r>
            <w:r w:rsidR="0046262A" w:rsidRPr="0046262A">
              <w:rPr>
                <w:bCs/>
                <w:iCs/>
                <w:sz w:val="28"/>
                <w:szCs w:val="28"/>
              </w:rPr>
              <w:t>о кредитной политике АО «Чеченэнерго» по итогам 2023 года</w:t>
            </w:r>
            <w:r w:rsidRPr="00384B0C">
              <w:rPr>
                <w:bCs/>
                <w:sz w:val="28"/>
                <w:szCs w:val="28"/>
              </w:rPr>
              <w:t>.</w:t>
            </w:r>
          </w:p>
        </w:tc>
      </w:tr>
      <w:tr w:rsidR="005D497A" w:rsidRPr="00384B0C" w14:paraId="434AE365" w14:textId="77777777" w:rsidTr="00422D17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6882744C" w14:textId="77777777" w:rsidR="005D497A" w:rsidRPr="00384B0C" w:rsidRDefault="005D497A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6FB475E7" w14:textId="157C1816" w:rsidR="005D497A" w:rsidRPr="00384B0C" w:rsidRDefault="005D497A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4B0C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6869" w:type="dxa"/>
            <w:shd w:val="clear" w:color="auto" w:fill="auto"/>
          </w:tcPr>
          <w:p w14:paraId="791C0724" w14:textId="5444190C" w:rsidR="005D497A" w:rsidRPr="00384B0C" w:rsidRDefault="0046262A" w:rsidP="001870C8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46262A">
              <w:rPr>
                <w:bCs/>
                <w:sz w:val="28"/>
                <w:szCs w:val="28"/>
              </w:rPr>
              <w:t>тчёт единоличного исполнительного органа АО «Чеченэнерго» об исполнении Плана (Программы) снижения потерь электрической энергии в электрических сетях АО «Чеченэнерго» на 2023-2027 годы за 2023 год</w:t>
            </w:r>
            <w:r w:rsidR="00650E2C" w:rsidRPr="00384B0C">
              <w:rPr>
                <w:bCs/>
                <w:sz w:val="28"/>
                <w:szCs w:val="28"/>
              </w:rPr>
              <w:t>.</w:t>
            </w:r>
          </w:p>
        </w:tc>
      </w:tr>
      <w:tr w:rsidR="00650E2C" w:rsidRPr="00384B0C" w14:paraId="4578F27E" w14:textId="77777777" w:rsidTr="00422D17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48450216" w14:textId="77777777" w:rsidR="00650E2C" w:rsidRPr="00384B0C" w:rsidRDefault="00650E2C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1A6DE66D" w14:textId="0863572E" w:rsidR="00650E2C" w:rsidRPr="00384B0C" w:rsidRDefault="00650E2C" w:rsidP="00514B35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4B0C">
              <w:rPr>
                <w:rFonts w:eastAsia="Calibri"/>
                <w:bCs/>
                <w:sz w:val="28"/>
                <w:szCs w:val="28"/>
              </w:rPr>
              <w:t>3</w:t>
            </w:r>
            <w:r w:rsidR="006A2DA3" w:rsidRPr="00384B0C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6869" w:type="dxa"/>
            <w:shd w:val="clear" w:color="auto" w:fill="auto"/>
          </w:tcPr>
          <w:p w14:paraId="052DB4AD" w14:textId="58C0930F" w:rsidR="00650E2C" w:rsidRPr="00384B0C" w:rsidRDefault="009F4373" w:rsidP="00BA70F4">
            <w:pPr>
              <w:suppressAutoHyphens/>
              <w:ind w:hanging="6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9F4373">
              <w:rPr>
                <w:bCs/>
                <w:sz w:val="28"/>
                <w:szCs w:val="28"/>
              </w:rPr>
              <w:t>роект инвестиционной программы АО «Чеченэнерго» на период 2024-2028 годы</w:t>
            </w:r>
            <w:r w:rsidR="00650E2C" w:rsidRPr="00384B0C">
              <w:rPr>
                <w:bCs/>
                <w:sz w:val="28"/>
                <w:szCs w:val="28"/>
              </w:rPr>
              <w:t>.</w:t>
            </w:r>
          </w:p>
        </w:tc>
      </w:tr>
      <w:tr w:rsidR="0020537E" w:rsidRPr="00384B0C" w14:paraId="6A110997" w14:textId="77777777" w:rsidTr="00422D17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0A2D15A6" w14:textId="77777777" w:rsidR="0020537E" w:rsidRPr="00384B0C" w:rsidRDefault="0020537E" w:rsidP="00CA1B06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EA448C8" w14:textId="3D179973" w:rsidR="0020537E" w:rsidRPr="00384B0C" w:rsidRDefault="006965DA" w:rsidP="0020537E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4B0C">
              <w:rPr>
                <w:rFonts w:eastAsia="Calibri"/>
                <w:bCs/>
                <w:sz w:val="28"/>
                <w:szCs w:val="28"/>
              </w:rPr>
              <w:t>4</w:t>
            </w:r>
            <w:r w:rsidR="0020537E" w:rsidRPr="00384B0C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6869" w:type="dxa"/>
            <w:shd w:val="clear" w:color="auto" w:fill="auto"/>
          </w:tcPr>
          <w:p w14:paraId="4C6216C9" w14:textId="2CF0FC0E" w:rsidR="0020537E" w:rsidRPr="00384B0C" w:rsidRDefault="006965DA" w:rsidP="000D4C22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384B0C">
              <w:rPr>
                <w:bCs/>
                <w:sz w:val="28"/>
                <w:szCs w:val="28"/>
                <w:lang w:bidi="ru-RU"/>
              </w:rPr>
              <w:t xml:space="preserve">Отчет </w:t>
            </w:r>
            <w:r w:rsidR="000D4C22" w:rsidRPr="000D4C22">
              <w:rPr>
                <w:bCs/>
                <w:sz w:val="28"/>
                <w:szCs w:val="28"/>
                <w:lang w:bidi="ru-RU"/>
              </w:rPr>
              <w:t>управляющей организации об услугах, оказанных по договору от 03.08.2009 №326/2009 о передаче полномочий единоличного исполнительного органа АО «Чеченэнерго», за 4 квартал 2023 года и 2023 год</w:t>
            </w:r>
            <w:r w:rsidR="0020537E" w:rsidRPr="00384B0C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0D4C22" w:rsidRPr="00384B0C" w14:paraId="24A54919" w14:textId="77777777" w:rsidTr="000D4C22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54C50552" w14:textId="77777777" w:rsidR="000D4C22" w:rsidRPr="00384B0C" w:rsidRDefault="000D4C22" w:rsidP="00DB5565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2569F155" w14:textId="566AF166" w:rsidR="000D4C22" w:rsidRPr="00384B0C" w:rsidRDefault="000D4C22" w:rsidP="000D4C22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Pr="00384B0C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6869" w:type="dxa"/>
            <w:shd w:val="clear" w:color="auto" w:fill="auto"/>
          </w:tcPr>
          <w:p w14:paraId="6C5C1BD9" w14:textId="4EC926E7" w:rsidR="000D4C22" w:rsidRPr="00384B0C" w:rsidRDefault="00F726E9" w:rsidP="00F726E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384B0C">
              <w:rPr>
                <w:bCs/>
                <w:sz w:val="28"/>
                <w:szCs w:val="28"/>
                <w:lang w:bidi="ru-RU"/>
              </w:rPr>
              <w:t xml:space="preserve">Отчет </w:t>
            </w:r>
            <w:r w:rsidRPr="00502E82">
              <w:rPr>
                <w:bCs/>
                <w:sz w:val="28"/>
                <w:szCs w:val="28"/>
                <w:lang w:bidi="ru-RU"/>
              </w:rPr>
              <w:t xml:space="preserve">единоличного исполнительного органа Общества об итогах выполнения инвестиционной программы </w:t>
            </w:r>
            <w:r w:rsidR="000E7744" w:rsidRPr="000E7744">
              <w:rPr>
                <w:bCs/>
                <w:sz w:val="28"/>
                <w:szCs w:val="28"/>
                <w:lang w:bidi="ru-RU"/>
              </w:rPr>
              <w:t>АО «Чеченэнерго»</w:t>
            </w:r>
            <w:r w:rsidRPr="00502E82">
              <w:rPr>
                <w:bCs/>
                <w:sz w:val="28"/>
                <w:szCs w:val="28"/>
                <w:lang w:bidi="ru-RU"/>
              </w:rPr>
              <w:t xml:space="preserve"> за 4 квартал 2023 года и 2023 год</w:t>
            </w:r>
            <w:r w:rsidRPr="00384B0C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</w:tbl>
    <w:p w14:paraId="28FC9022" w14:textId="509EEE1B" w:rsidR="003C2462" w:rsidRPr="00384B0C" w:rsidRDefault="003C2462" w:rsidP="003C2462">
      <w:pPr>
        <w:jc w:val="both"/>
        <w:rPr>
          <w:sz w:val="28"/>
          <w:szCs w:val="28"/>
        </w:rPr>
      </w:pPr>
    </w:p>
    <w:p w14:paraId="7C215A98" w14:textId="77777777" w:rsidR="000726C4" w:rsidRPr="00384B0C" w:rsidRDefault="000726C4" w:rsidP="003C2462">
      <w:pPr>
        <w:jc w:val="both"/>
        <w:rPr>
          <w:sz w:val="28"/>
          <w:szCs w:val="28"/>
        </w:rPr>
      </w:pPr>
    </w:p>
    <w:p w14:paraId="7C323AC5" w14:textId="77777777" w:rsidR="003C2462" w:rsidRPr="00384B0C" w:rsidRDefault="003C2462" w:rsidP="003C2462">
      <w:pPr>
        <w:jc w:val="both"/>
        <w:rPr>
          <w:sz w:val="28"/>
          <w:szCs w:val="28"/>
        </w:rPr>
      </w:pPr>
    </w:p>
    <w:p w14:paraId="2E059047" w14:textId="7433685B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Председатель Совета директоров         </w:t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  <w:t xml:space="preserve">        </w:t>
      </w:r>
      <w:r w:rsidRPr="00384B0C">
        <w:rPr>
          <w:sz w:val="28"/>
          <w:szCs w:val="28"/>
        </w:rPr>
        <w:tab/>
        <w:t xml:space="preserve">                 И.С. Кадиров</w:t>
      </w:r>
    </w:p>
    <w:p w14:paraId="267CBF3F" w14:textId="77777777" w:rsidR="003C2462" w:rsidRPr="00384B0C" w:rsidRDefault="003C2462" w:rsidP="003C2462">
      <w:pPr>
        <w:jc w:val="both"/>
        <w:rPr>
          <w:sz w:val="28"/>
          <w:szCs w:val="28"/>
        </w:rPr>
      </w:pPr>
    </w:p>
    <w:p w14:paraId="1AC1AA5B" w14:textId="77777777" w:rsidR="003C2462" w:rsidRPr="00384B0C" w:rsidRDefault="003C2462" w:rsidP="003C2462">
      <w:pPr>
        <w:jc w:val="both"/>
        <w:rPr>
          <w:sz w:val="28"/>
          <w:szCs w:val="28"/>
        </w:rPr>
      </w:pPr>
    </w:p>
    <w:p w14:paraId="2FCF0C40" w14:textId="13B75147" w:rsidR="005926F8" w:rsidRPr="003E2235" w:rsidRDefault="003C2462" w:rsidP="000A38AB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Корпоративный секретарь</w:t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  <w:t xml:space="preserve">   Н.С. Канцурова</w:t>
      </w:r>
    </w:p>
    <w:sectPr w:rsidR="005926F8" w:rsidRPr="003E2235" w:rsidSect="00D537E6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7EF3" w14:textId="77777777" w:rsidR="00CE0B83" w:rsidRDefault="00CE0B83" w:rsidP="00595CEE">
      <w:r>
        <w:separator/>
      </w:r>
    </w:p>
  </w:endnote>
  <w:endnote w:type="continuationSeparator" w:id="0">
    <w:p w14:paraId="446B4D03" w14:textId="77777777" w:rsidR="00CE0B83" w:rsidRDefault="00CE0B83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E2D0F" w14:textId="77777777" w:rsidR="00CE0B83" w:rsidRDefault="00CE0B83" w:rsidP="00595CEE">
      <w:r>
        <w:separator/>
      </w:r>
    </w:p>
  </w:footnote>
  <w:footnote w:type="continuationSeparator" w:id="0">
    <w:p w14:paraId="4EC46D83" w14:textId="77777777" w:rsidR="00CE0B83" w:rsidRDefault="00CE0B83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DC6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33E353E"/>
    <w:multiLevelType w:val="hybridMultilevel"/>
    <w:tmpl w:val="806AFAB8"/>
    <w:lvl w:ilvl="0" w:tplc="AE4AF97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8B6523"/>
    <w:multiLevelType w:val="hybridMultilevel"/>
    <w:tmpl w:val="806AFAB8"/>
    <w:lvl w:ilvl="0" w:tplc="AE4AF97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386C37"/>
    <w:multiLevelType w:val="multilevel"/>
    <w:tmpl w:val="58B8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311E08"/>
    <w:multiLevelType w:val="hybridMultilevel"/>
    <w:tmpl w:val="249E1422"/>
    <w:lvl w:ilvl="0" w:tplc="F07A3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4D05F0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D4B722D"/>
    <w:multiLevelType w:val="hybridMultilevel"/>
    <w:tmpl w:val="F9C47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1AD3310"/>
    <w:multiLevelType w:val="hybridMultilevel"/>
    <w:tmpl w:val="4AC2413E"/>
    <w:lvl w:ilvl="0" w:tplc="6652B83A">
      <w:start w:val="1"/>
      <w:numFmt w:val="decimal"/>
      <w:lvlText w:val="%1."/>
      <w:lvlJc w:val="left"/>
      <w:pPr>
        <w:ind w:left="1429" w:hanging="360"/>
      </w:pPr>
    </w:lvl>
    <w:lvl w:ilvl="1" w:tplc="3E0842A8" w:tentative="1">
      <w:start w:val="1"/>
      <w:numFmt w:val="lowerLetter"/>
      <w:lvlText w:val="%2."/>
      <w:lvlJc w:val="left"/>
      <w:pPr>
        <w:ind w:left="2149" w:hanging="360"/>
      </w:pPr>
    </w:lvl>
    <w:lvl w:ilvl="2" w:tplc="B4E690BE" w:tentative="1">
      <w:start w:val="1"/>
      <w:numFmt w:val="lowerRoman"/>
      <w:lvlText w:val="%3."/>
      <w:lvlJc w:val="right"/>
      <w:pPr>
        <w:ind w:left="2869" w:hanging="180"/>
      </w:pPr>
    </w:lvl>
    <w:lvl w:ilvl="3" w:tplc="3C502344" w:tentative="1">
      <w:start w:val="1"/>
      <w:numFmt w:val="decimal"/>
      <w:lvlText w:val="%4."/>
      <w:lvlJc w:val="left"/>
      <w:pPr>
        <w:ind w:left="3589" w:hanging="360"/>
      </w:pPr>
    </w:lvl>
    <w:lvl w:ilvl="4" w:tplc="3ED27170" w:tentative="1">
      <w:start w:val="1"/>
      <w:numFmt w:val="lowerLetter"/>
      <w:lvlText w:val="%5."/>
      <w:lvlJc w:val="left"/>
      <w:pPr>
        <w:ind w:left="4309" w:hanging="360"/>
      </w:pPr>
    </w:lvl>
    <w:lvl w:ilvl="5" w:tplc="36A0DF3C" w:tentative="1">
      <w:start w:val="1"/>
      <w:numFmt w:val="lowerRoman"/>
      <w:lvlText w:val="%6."/>
      <w:lvlJc w:val="right"/>
      <w:pPr>
        <w:ind w:left="5029" w:hanging="180"/>
      </w:pPr>
    </w:lvl>
    <w:lvl w:ilvl="6" w:tplc="BB10F626" w:tentative="1">
      <w:start w:val="1"/>
      <w:numFmt w:val="decimal"/>
      <w:lvlText w:val="%7."/>
      <w:lvlJc w:val="left"/>
      <w:pPr>
        <w:ind w:left="5749" w:hanging="360"/>
      </w:pPr>
    </w:lvl>
    <w:lvl w:ilvl="7" w:tplc="B248037E" w:tentative="1">
      <w:start w:val="1"/>
      <w:numFmt w:val="lowerLetter"/>
      <w:lvlText w:val="%8."/>
      <w:lvlJc w:val="left"/>
      <w:pPr>
        <w:ind w:left="6469" w:hanging="360"/>
      </w:pPr>
    </w:lvl>
    <w:lvl w:ilvl="8" w:tplc="4010FB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A6F7D"/>
    <w:multiLevelType w:val="hybridMultilevel"/>
    <w:tmpl w:val="57FCF054"/>
    <w:lvl w:ilvl="0" w:tplc="FEA83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091D42"/>
    <w:multiLevelType w:val="hybridMultilevel"/>
    <w:tmpl w:val="6B6C809C"/>
    <w:lvl w:ilvl="0" w:tplc="9D1A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D1E1D"/>
    <w:multiLevelType w:val="hybridMultilevel"/>
    <w:tmpl w:val="ADFAE58E"/>
    <w:lvl w:ilvl="0" w:tplc="A746A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1A520D5"/>
    <w:multiLevelType w:val="hybridMultilevel"/>
    <w:tmpl w:val="806AFAB8"/>
    <w:lvl w:ilvl="0" w:tplc="AE4AF97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973D59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13521E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14"/>
  </w:num>
  <w:num w:numId="14">
    <w:abstractNumId w:val="20"/>
  </w:num>
  <w:num w:numId="15">
    <w:abstractNumId w:val="15"/>
  </w:num>
  <w:num w:numId="16">
    <w:abstractNumId w:val="18"/>
  </w:num>
  <w:num w:numId="17">
    <w:abstractNumId w:val="7"/>
  </w:num>
  <w:num w:numId="18">
    <w:abstractNumId w:val="6"/>
  </w:num>
  <w:num w:numId="19">
    <w:abstractNumId w:val="10"/>
  </w:num>
  <w:num w:numId="20">
    <w:abstractNumId w:val="8"/>
  </w:num>
  <w:num w:numId="21">
    <w:abstractNumId w:val="2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400F"/>
    <w:rsid w:val="00026551"/>
    <w:rsid w:val="00032F1D"/>
    <w:rsid w:val="0003779A"/>
    <w:rsid w:val="0004399F"/>
    <w:rsid w:val="00044F81"/>
    <w:rsid w:val="000454A6"/>
    <w:rsid w:val="000608B0"/>
    <w:rsid w:val="00062654"/>
    <w:rsid w:val="000726C4"/>
    <w:rsid w:val="00072D6F"/>
    <w:rsid w:val="00073760"/>
    <w:rsid w:val="00082257"/>
    <w:rsid w:val="0008278A"/>
    <w:rsid w:val="00082F1C"/>
    <w:rsid w:val="000866F5"/>
    <w:rsid w:val="000869E0"/>
    <w:rsid w:val="00093C70"/>
    <w:rsid w:val="000A38AB"/>
    <w:rsid w:val="000B2061"/>
    <w:rsid w:val="000B2C77"/>
    <w:rsid w:val="000C56E2"/>
    <w:rsid w:val="000C617F"/>
    <w:rsid w:val="000D12FA"/>
    <w:rsid w:val="000D2E94"/>
    <w:rsid w:val="000D4561"/>
    <w:rsid w:val="000D4C22"/>
    <w:rsid w:val="000D6E53"/>
    <w:rsid w:val="000E7744"/>
    <w:rsid w:val="000F7858"/>
    <w:rsid w:val="0010664E"/>
    <w:rsid w:val="001122F0"/>
    <w:rsid w:val="001164AF"/>
    <w:rsid w:val="001356B8"/>
    <w:rsid w:val="00140453"/>
    <w:rsid w:val="00167CF8"/>
    <w:rsid w:val="0017464A"/>
    <w:rsid w:val="00175586"/>
    <w:rsid w:val="0018159D"/>
    <w:rsid w:val="001870C8"/>
    <w:rsid w:val="001904F6"/>
    <w:rsid w:val="001A0114"/>
    <w:rsid w:val="001A7B55"/>
    <w:rsid w:val="001B2FDB"/>
    <w:rsid w:val="001B314F"/>
    <w:rsid w:val="001B7A3F"/>
    <w:rsid w:val="001D567A"/>
    <w:rsid w:val="001E7C05"/>
    <w:rsid w:val="001F0D6A"/>
    <w:rsid w:val="001F519D"/>
    <w:rsid w:val="0020307B"/>
    <w:rsid w:val="0020537E"/>
    <w:rsid w:val="00207309"/>
    <w:rsid w:val="00207AF7"/>
    <w:rsid w:val="0022334D"/>
    <w:rsid w:val="002261D5"/>
    <w:rsid w:val="002331BC"/>
    <w:rsid w:val="00250077"/>
    <w:rsid w:val="00257B96"/>
    <w:rsid w:val="0026040E"/>
    <w:rsid w:val="00261A1D"/>
    <w:rsid w:val="002628C1"/>
    <w:rsid w:val="0026464A"/>
    <w:rsid w:val="00271430"/>
    <w:rsid w:val="002763CC"/>
    <w:rsid w:val="002814C6"/>
    <w:rsid w:val="002872C8"/>
    <w:rsid w:val="002971E5"/>
    <w:rsid w:val="002A0679"/>
    <w:rsid w:val="002A2E82"/>
    <w:rsid w:val="002A57C3"/>
    <w:rsid w:val="002B1239"/>
    <w:rsid w:val="002B7D00"/>
    <w:rsid w:val="002C44DE"/>
    <w:rsid w:val="002C6E2A"/>
    <w:rsid w:val="002E161A"/>
    <w:rsid w:val="002E31D3"/>
    <w:rsid w:val="002E75DB"/>
    <w:rsid w:val="002F2D81"/>
    <w:rsid w:val="003103C6"/>
    <w:rsid w:val="00317027"/>
    <w:rsid w:val="00324AF1"/>
    <w:rsid w:val="00331FEE"/>
    <w:rsid w:val="003505D8"/>
    <w:rsid w:val="003538CD"/>
    <w:rsid w:val="00363B07"/>
    <w:rsid w:val="0036799A"/>
    <w:rsid w:val="00374F42"/>
    <w:rsid w:val="00384B0C"/>
    <w:rsid w:val="00395947"/>
    <w:rsid w:val="003B21F2"/>
    <w:rsid w:val="003C06EA"/>
    <w:rsid w:val="003C0925"/>
    <w:rsid w:val="003C2462"/>
    <w:rsid w:val="003C2EA0"/>
    <w:rsid w:val="003C3450"/>
    <w:rsid w:val="003C356B"/>
    <w:rsid w:val="003D1843"/>
    <w:rsid w:val="003D5B27"/>
    <w:rsid w:val="003D7678"/>
    <w:rsid w:val="003E2235"/>
    <w:rsid w:val="003E4129"/>
    <w:rsid w:val="003F07E4"/>
    <w:rsid w:val="00403A42"/>
    <w:rsid w:val="00407108"/>
    <w:rsid w:val="00414FE6"/>
    <w:rsid w:val="00416592"/>
    <w:rsid w:val="0042227D"/>
    <w:rsid w:val="00422C2C"/>
    <w:rsid w:val="00422D17"/>
    <w:rsid w:val="0044387D"/>
    <w:rsid w:val="00445364"/>
    <w:rsid w:val="00446715"/>
    <w:rsid w:val="0045150B"/>
    <w:rsid w:val="0045182A"/>
    <w:rsid w:val="0046262A"/>
    <w:rsid w:val="00465627"/>
    <w:rsid w:val="00481B2D"/>
    <w:rsid w:val="00482F68"/>
    <w:rsid w:val="00482FE4"/>
    <w:rsid w:val="00495246"/>
    <w:rsid w:val="00496516"/>
    <w:rsid w:val="004A2151"/>
    <w:rsid w:val="004A2496"/>
    <w:rsid w:val="004A5F87"/>
    <w:rsid w:val="004A65FA"/>
    <w:rsid w:val="004B3E00"/>
    <w:rsid w:val="004B493D"/>
    <w:rsid w:val="004B6155"/>
    <w:rsid w:val="004C4F36"/>
    <w:rsid w:val="004D41CE"/>
    <w:rsid w:val="004E1AB3"/>
    <w:rsid w:val="004E26F4"/>
    <w:rsid w:val="004E31B4"/>
    <w:rsid w:val="004E3B73"/>
    <w:rsid w:val="004E704F"/>
    <w:rsid w:val="004E7F8A"/>
    <w:rsid w:val="005019A5"/>
    <w:rsid w:val="00502B55"/>
    <w:rsid w:val="00502E82"/>
    <w:rsid w:val="00506F72"/>
    <w:rsid w:val="00514B35"/>
    <w:rsid w:val="005217C4"/>
    <w:rsid w:val="00533F79"/>
    <w:rsid w:val="00560016"/>
    <w:rsid w:val="005628B4"/>
    <w:rsid w:val="00573691"/>
    <w:rsid w:val="00573807"/>
    <w:rsid w:val="00575D53"/>
    <w:rsid w:val="00583AE8"/>
    <w:rsid w:val="00587F2C"/>
    <w:rsid w:val="005926F8"/>
    <w:rsid w:val="00595CEE"/>
    <w:rsid w:val="0059624C"/>
    <w:rsid w:val="00596565"/>
    <w:rsid w:val="005A62E4"/>
    <w:rsid w:val="005B7B93"/>
    <w:rsid w:val="005C2363"/>
    <w:rsid w:val="005D497A"/>
    <w:rsid w:val="005E3766"/>
    <w:rsid w:val="005F197C"/>
    <w:rsid w:val="005F71EE"/>
    <w:rsid w:val="005F7D80"/>
    <w:rsid w:val="00600133"/>
    <w:rsid w:val="00602F16"/>
    <w:rsid w:val="00606DFC"/>
    <w:rsid w:val="006132FC"/>
    <w:rsid w:val="00615B59"/>
    <w:rsid w:val="00642CA0"/>
    <w:rsid w:val="00650E2C"/>
    <w:rsid w:val="00651830"/>
    <w:rsid w:val="00656FF2"/>
    <w:rsid w:val="00657BD8"/>
    <w:rsid w:val="00664FA5"/>
    <w:rsid w:val="006663E2"/>
    <w:rsid w:val="00667D00"/>
    <w:rsid w:val="006808B5"/>
    <w:rsid w:val="00681DE9"/>
    <w:rsid w:val="00692948"/>
    <w:rsid w:val="00693C0A"/>
    <w:rsid w:val="006965DA"/>
    <w:rsid w:val="00697401"/>
    <w:rsid w:val="006A2DA3"/>
    <w:rsid w:val="006A5C3B"/>
    <w:rsid w:val="006B2B48"/>
    <w:rsid w:val="006C1230"/>
    <w:rsid w:val="006C2011"/>
    <w:rsid w:val="006D0A6E"/>
    <w:rsid w:val="006D0DBB"/>
    <w:rsid w:val="006D60A3"/>
    <w:rsid w:val="006E3DC6"/>
    <w:rsid w:val="006E69A3"/>
    <w:rsid w:val="00713EDA"/>
    <w:rsid w:val="007145DC"/>
    <w:rsid w:val="00717A26"/>
    <w:rsid w:val="00726D15"/>
    <w:rsid w:val="00733126"/>
    <w:rsid w:val="00735766"/>
    <w:rsid w:val="00741A0D"/>
    <w:rsid w:val="00757870"/>
    <w:rsid w:val="00785644"/>
    <w:rsid w:val="00792318"/>
    <w:rsid w:val="007936CE"/>
    <w:rsid w:val="00795A32"/>
    <w:rsid w:val="0079601A"/>
    <w:rsid w:val="00797B28"/>
    <w:rsid w:val="007A445E"/>
    <w:rsid w:val="007B6AE1"/>
    <w:rsid w:val="007B78C2"/>
    <w:rsid w:val="007C1EC6"/>
    <w:rsid w:val="007C66FB"/>
    <w:rsid w:val="007D3B5D"/>
    <w:rsid w:val="007D7F52"/>
    <w:rsid w:val="007E254A"/>
    <w:rsid w:val="007E59FB"/>
    <w:rsid w:val="007F7D58"/>
    <w:rsid w:val="00800951"/>
    <w:rsid w:val="008073A1"/>
    <w:rsid w:val="00811BC5"/>
    <w:rsid w:val="00811E80"/>
    <w:rsid w:val="00811F79"/>
    <w:rsid w:val="0081747F"/>
    <w:rsid w:val="00817600"/>
    <w:rsid w:val="00824BFB"/>
    <w:rsid w:val="00833ED1"/>
    <w:rsid w:val="0083507F"/>
    <w:rsid w:val="00837022"/>
    <w:rsid w:val="008418D9"/>
    <w:rsid w:val="00861C14"/>
    <w:rsid w:val="00863FFA"/>
    <w:rsid w:val="00875206"/>
    <w:rsid w:val="00875A46"/>
    <w:rsid w:val="0088588E"/>
    <w:rsid w:val="008919F9"/>
    <w:rsid w:val="008B4F41"/>
    <w:rsid w:val="008E1DB8"/>
    <w:rsid w:val="008E5BBA"/>
    <w:rsid w:val="008E78A9"/>
    <w:rsid w:val="008F221E"/>
    <w:rsid w:val="008F6488"/>
    <w:rsid w:val="008F7F83"/>
    <w:rsid w:val="00901C2A"/>
    <w:rsid w:val="00906164"/>
    <w:rsid w:val="00906B19"/>
    <w:rsid w:val="0091061C"/>
    <w:rsid w:val="0091776C"/>
    <w:rsid w:val="00921696"/>
    <w:rsid w:val="00922C25"/>
    <w:rsid w:val="00930148"/>
    <w:rsid w:val="00933FD6"/>
    <w:rsid w:val="00940342"/>
    <w:rsid w:val="009456B2"/>
    <w:rsid w:val="009510BB"/>
    <w:rsid w:val="009512D7"/>
    <w:rsid w:val="009516A9"/>
    <w:rsid w:val="009536C0"/>
    <w:rsid w:val="00953DF7"/>
    <w:rsid w:val="00954860"/>
    <w:rsid w:val="00955840"/>
    <w:rsid w:val="009613CD"/>
    <w:rsid w:val="00966BB7"/>
    <w:rsid w:val="0097326E"/>
    <w:rsid w:val="00986F45"/>
    <w:rsid w:val="00986F54"/>
    <w:rsid w:val="009B1399"/>
    <w:rsid w:val="009C250A"/>
    <w:rsid w:val="009D1EC5"/>
    <w:rsid w:val="009E0C1C"/>
    <w:rsid w:val="009E3891"/>
    <w:rsid w:val="009E434E"/>
    <w:rsid w:val="009F4373"/>
    <w:rsid w:val="00A0139D"/>
    <w:rsid w:val="00A056A8"/>
    <w:rsid w:val="00A12BD5"/>
    <w:rsid w:val="00A357D4"/>
    <w:rsid w:val="00A3703B"/>
    <w:rsid w:val="00A37164"/>
    <w:rsid w:val="00A44A7D"/>
    <w:rsid w:val="00A60E87"/>
    <w:rsid w:val="00A60EC0"/>
    <w:rsid w:val="00A846C8"/>
    <w:rsid w:val="00A948E5"/>
    <w:rsid w:val="00A96DDD"/>
    <w:rsid w:val="00A973FD"/>
    <w:rsid w:val="00AA16B1"/>
    <w:rsid w:val="00AB27BA"/>
    <w:rsid w:val="00AB799A"/>
    <w:rsid w:val="00AB7D56"/>
    <w:rsid w:val="00AC15E6"/>
    <w:rsid w:val="00AC798A"/>
    <w:rsid w:val="00AD5B8F"/>
    <w:rsid w:val="00AE39EB"/>
    <w:rsid w:val="00AE67C6"/>
    <w:rsid w:val="00AF1B85"/>
    <w:rsid w:val="00AF61FE"/>
    <w:rsid w:val="00B01787"/>
    <w:rsid w:val="00B05244"/>
    <w:rsid w:val="00B2756F"/>
    <w:rsid w:val="00B41309"/>
    <w:rsid w:val="00B42581"/>
    <w:rsid w:val="00B45743"/>
    <w:rsid w:val="00B51E4A"/>
    <w:rsid w:val="00B61DA6"/>
    <w:rsid w:val="00B71ECD"/>
    <w:rsid w:val="00B775F0"/>
    <w:rsid w:val="00B810DB"/>
    <w:rsid w:val="00B81E8E"/>
    <w:rsid w:val="00B83993"/>
    <w:rsid w:val="00B93CA1"/>
    <w:rsid w:val="00B94F4D"/>
    <w:rsid w:val="00BA70F4"/>
    <w:rsid w:val="00BB2002"/>
    <w:rsid w:val="00BB501C"/>
    <w:rsid w:val="00BB549B"/>
    <w:rsid w:val="00BB7E87"/>
    <w:rsid w:val="00BD1C5C"/>
    <w:rsid w:val="00BD6090"/>
    <w:rsid w:val="00BD7C16"/>
    <w:rsid w:val="00BE0ED4"/>
    <w:rsid w:val="00BE2138"/>
    <w:rsid w:val="00BF2DB2"/>
    <w:rsid w:val="00C054DC"/>
    <w:rsid w:val="00C06A99"/>
    <w:rsid w:val="00C16741"/>
    <w:rsid w:val="00C25A06"/>
    <w:rsid w:val="00C441A1"/>
    <w:rsid w:val="00C44C3F"/>
    <w:rsid w:val="00C4596E"/>
    <w:rsid w:val="00C46632"/>
    <w:rsid w:val="00C5360D"/>
    <w:rsid w:val="00C6609C"/>
    <w:rsid w:val="00C72F30"/>
    <w:rsid w:val="00C745B3"/>
    <w:rsid w:val="00C804D3"/>
    <w:rsid w:val="00C916B6"/>
    <w:rsid w:val="00C922F9"/>
    <w:rsid w:val="00C94A1A"/>
    <w:rsid w:val="00C95630"/>
    <w:rsid w:val="00C95A78"/>
    <w:rsid w:val="00CA389C"/>
    <w:rsid w:val="00CB7034"/>
    <w:rsid w:val="00CC126F"/>
    <w:rsid w:val="00CD0DB9"/>
    <w:rsid w:val="00CD0E19"/>
    <w:rsid w:val="00CE0B83"/>
    <w:rsid w:val="00CE1008"/>
    <w:rsid w:val="00CE4518"/>
    <w:rsid w:val="00CE74B8"/>
    <w:rsid w:val="00D139CB"/>
    <w:rsid w:val="00D13A4E"/>
    <w:rsid w:val="00D22EFE"/>
    <w:rsid w:val="00D46844"/>
    <w:rsid w:val="00D537E6"/>
    <w:rsid w:val="00D80EA8"/>
    <w:rsid w:val="00D8141F"/>
    <w:rsid w:val="00D84B8A"/>
    <w:rsid w:val="00D859F4"/>
    <w:rsid w:val="00D87623"/>
    <w:rsid w:val="00D87D35"/>
    <w:rsid w:val="00D90B02"/>
    <w:rsid w:val="00D94BCA"/>
    <w:rsid w:val="00DA4472"/>
    <w:rsid w:val="00DA4C6E"/>
    <w:rsid w:val="00DB7EED"/>
    <w:rsid w:val="00DC7C3F"/>
    <w:rsid w:val="00DD397D"/>
    <w:rsid w:val="00DE1799"/>
    <w:rsid w:val="00DE75A3"/>
    <w:rsid w:val="00DF6533"/>
    <w:rsid w:val="00DF7ACA"/>
    <w:rsid w:val="00E00D92"/>
    <w:rsid w:val="00E12528"/>
    <w:rsid w:val="00E133D0"/>
    <w:rsid w:val="00E21FFB"/>
    <w:rsid w:val="00E23C55"/>
    <w:rsid w:val="00E31A9B"/>
    <w:rsid w:val="00E3435F"/>
    <w:rsid w:val="00E37D1E"/>
    <w:rsid w:val="00E421E6"/>
    <w:rsid w:val="00E448D7"/>
    <w:rsid w:val="00E50C22"/>
    <w:rsid w:val="00E6036B"/>
    <w:rsid w:val="00E6328A"/>
    <w:rsid w:val="00E67925"/>
    <w:rsid w:val="00E67E93"/>
    <w:rsid w:val="00E70205"/>
    <w:rsid w:val="00E71218"/>
    <w:rsid w:val="00E73C82"/>
    <w:rsid w:val="00E744D0"/>
    <w:rsid w:val="00E75865"/>
    <w:rsid w:val="00E845DA"/>
    <w:rsid w:val="00E87737"/>
    <w:rsid w:val="00E94CA8"/>
    <w:rsid w:val="00E95C06"/>
    <w:rsid w:val="00EA0E0F"/>
    <w:rsid w:val="00EA2FB2"/>
    <w:rsid w:val="00EA55BE"/>
    <w:rsid w:val="00EA585E"/>
    <w:rsid w:val="00EB2991"/>
    <w:rsid w:val="00EC45DF"/>
    <w:rsid w:val="00ED6F0A"/>
    <w:rsid w:val="00ED773F"/>
    <w:rsid w:val="00EE463F"/>
    <w:rsid w:val="00EF7481"/>
    <w:rsid w:val="00F17865"/>
    <w:rsid w:val="00F203CC"/>
    <w:rsid w:val="00F21F40"/>
    <w:rsid w:val="00F22432"/>
    <w:rsid w:val="00F40D7B"/>
    <w:rsid w:val="00F61238"/>
    <w:rsid w:val="00F715DE"/>
    <w:rsid w:val="00F726E9"/>
    <w:rsid w:val="00F7640F"/>
    <w:rsid w:val="00F77A13"/>
    <w:rsid w:val="00F81DA2"/>
    <w:rsid w:val="00F8519F"/>
    <w:rsid w:val="00F94397"/>
    <w:rsid w:val="00F94D49"/>
    <w:rsid w:val="00FB0073"/>
    <w:rsid w:val="00FC0234"/>
    <w:rsid w:val="00FC667C"/>
    <w:rsid w:val="00FD1FBA"/>
    <w:rsid w:val="00FD2A5E"/>
    <w:rsid w:val="00FD31D8"/>
    <w:rsid w:val="00FD58EA"/>
    <w:rsid w:val="00FF484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7F47B"/>
  <w15:chartTrackingRefBased/>
  <w15:docId w15:val="{3E662C0A-6A8E-4671-BC9C-3483EFB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3_Абзац списка,AC List 01,Bullet_IRAO,List Paragraph1,List Paragraph_0,Subtle Emphasis,Title,head 5,Абзац списка1,Абзац списка2,Буллет,Маркер,Ненумерованный список,Нум 2 ур,Нумерованный спиков,Нумерованый список,ПАРАГРАФ,Слабое выделение1"/>
    <w:basedOn w:val="a"/>
    <w:link w:val="ac"/>
    <w:uiPriority w:val="34"/>
    <w:qFormat/>
    <w:rsid w:val="003C2462"/>
    <w:pPr>
      <w:ind w:left="720"/>
      <w:contextualSpacing/>
    </w:pPr>
  </w:style>
  <w:style w:type="character" w:customStyle="1" w:styleId="ac">
    <w:name w:val="Абзац списка Знак"/>
    <w:aliases w:val="3_Абзац списка Знак,AC List 01 Знак,Bullet_IRAO Знак,List Paragraph1 Знак,List Paragraph_0 Знак,Subtle Emphasis Знак,Title Знак,head 5 Знак,Абзац списка1 Знак,Абзац списка2 Знак,Буллет Знак,Маркер Знак,Ненумерованный список Знак"/>
    <w:link w:val="ab"/>
    <w:uiPriority w:val="34"/>
    <w:locked/>
    <w:rsid w:val="003C2462"/>
    <w:rPr>
      <w:sz w:val="24"/>
      <w:szCs w:val="24"/>
    </w:rPr>
  </w:style>
  <w:style w:type="paragraph" w:styleId="ad">
    <w:name w:val="Body Text"/>
    <w:basedOn w:val="a"/>
    <w:link w:val="ae"/>
    <w:unhideWhenUsed/>
    <w:rsid w:val="000726C4"/>
    <w:pPr>
      <w:spacing w:after="120"/>
    </w:pPr>
  </w:style>
  <w:style w:type="character" w:customStyle="1" w:styleId="ae">
    <w:name w:val="Основной текст Знак"/>
    <w:basedOn w:val="a0"/>
    <w:link w:val="ad"/>
    <w:rsid w:val="00072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Канцурова Наталья Сергеевна</cp:lastModifiedBy>
  <cp:revision>171</cp:revision>
  <cp:lastPrinted>2019-06-10T18:29:00Z</cp:lastPrinted>
  <dcterms:created xsi:type="dcterms:W3CDTF">2024-01-15T09:35:00Z</dcterms:created>
  <dcterms:modified xsi:type="dcterms:W3CDTF">2024-05-28T07:42:00Z</dcterms:modified>
</cp:coreProperties>
</file>