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FB" w:rsidRPr="007A3689" w:rsidRDefault="004D41CE" w:rsidP="00595CEE">
      <w:pPr>
        <w:rPr>
          <w:sz w:val="12"/>
          <w:szCs w:val="12"/>
        </w:rPr>
      </w:pPr>
      <w:r w:rsidRPr="007A3689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683CCF9D" wp14:editId="6CE109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06EA" w:rsidRPr="007A3689" w:rsidRDefault="003C06EA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2462" w:rsidRPr="007A3689" w:rsidRDefault="003C2462" w:rsidP="003C2462">
      <w:pPr>
        <w:jc w:val="center"/>
        <w:rPr>
          <w:b/>
          <w:bCs/>
          <w:sz w:val="28"/>
          <w:szCs w:val="28"/>
        </w:rPr>
      </w:pPr>
    </w:p>
    <w:p w:rsidR="005926F8" w:rsidRPr="002B08ED" w:rsidRDefault="003C2462" w:rsidP="003C2462">
      <w:pPr>
        <w:jc w:val="center"/>
        <w:rPr>
          <w:b/>
          <w:bCs/>
          <w:sz w:val="28"/>
          <w:szCs w:val="28"/>
        </w:rPr>
      </w:pPr>
      <w:r w:rsidRPr="007A3689">
        <w:rPr>
          <w:b/>
          <w:bCs/>
          <w:sz w:val="28"/>
          <w:szCs w:val="28"/>
        </w:rPr>
        <w:t xml:space="preserve">ПРОТОКОЛ </w:t>
      </w:r>
      <w:r w:rsidRPr="002B08ED">
        <w:rPr>
          <w:b/>
          <w:bCs/>
          <w:sz w:val="28"/>
          <w:szCs w:val="28"/>
        </w:rPr>
        <w:t>№ 3</w:t>
      </w:r>
      <w:r w:rsidR="0015135C" w:rsidRPr="002B08ED">
        <w:rPr>
          <w:b/>
          <w:bCs/>
          <w:sz w:val="28"/>
          <w:szCs w:val="28"/>
        </w:rPr>
        <w:t>4</w:t>
      </w:r>
      <w:r w:rsidR="00AF59D6" w:rsidRPr="002B08ED">
        <w:rPr>
          <w:b/>
          <w:bCs/>
          <w:sz w:val="28"/>
          <w:szCs w:val="28"/>
        </w:rPr>
        <w:t>9</w:t>
      </w:r>
    </w:p>
    <w:p w:rsidR="003C2462" w:rsidRPr="002B08ED" w:rsidRDefault="003C2462" w:rsidP="003C2462">
      <w:pPr>
        <w:jc w:val="center"/>
        <w:rPr>
          <w:bCs/>
          <w:sz w:val="28"/>
          <w:szCs w:val="28"/>
        </w:rPr>
      </w:pPr>
      <w:r w:rsidRPr="002B08ED">
        <w:rPr>
          <w:bCs/>
          <w:sz w:val="28"/>
          <w:szCs w:val="28"/>
        </w:rPr>
        <w:t>заседания Совета директоров АО «Чеченэнерго»</w:t>
      </w:r>
    </w:p>
    <w:p w:rsidR="003C2462" w:rsidRPr="002B08ED" w:rsidRDefault="003C2462" w:rsidP="00595CEE">
      <w:pPr>
        <w:rPr>
          <w:sz w:val="28"/>
          <w:szCs w:val="28"/>
        </w:rPr>
      </w:pPr>
    </w:p>
    <w:p w:rsidR="003C2462" w:rsidRPr="002B08ED" w:rsidRDefault="003C2462" w:rsidP="003C2462">
      <w:pPr>
        <w:jc w:val="both"/>
        <w:rPr>
          <w:sz w:val="28"/>
          <w:szCs w:val="28"/>
        </w:rPr>
      </w:pPr>
      <w:r w:rsidRPr="002B08ED">
        <w:rPr>
          <w:sz w:val="28"/>
          <w:szCs w:val="28"/>
        </w:rPr>
        <w:t xml:space="preserve">Дата проведения: </w:t>
      </w:r>
      <w:r w:rsidR="005A0F2A" w:rsidRPr="002B08ED">
        <w:rPr>
          <w:sz w:val="28"/>
          <w:szCs w:val="28"/>
        </w:rPr>
        <w:t>2</w:t>
      </w:r>
      <w:r w:rsidR="009A628D" w:rsidRPr="002B08ED">
        <w:rPr>
          <w:sz w:val="28"/>
          <w:szCs w:val="28"/>
        </w:rPr>
        <w:t>4</w:t>
      </w:r>
      <w:r w:rsidR="0015135C" w:rsidRPr="002B08ED">
        <w:rPr>
          <w:sz w:val="28"/>
          <w:szCs w:val="28"/>
        </w:rPr>
        <w:t xml:space="preserve"> </w:t>
      </w:r>
      <w:r w:rsidR="00AF59D6" w:rsidRPr="002B08ED">
        <w:rPr>
          <w:sz w:val="28"/>
          <w:szCs w:val="28"/>
        </w:rPr>
        <w:t>декабря</w:t>
      </w:r>
      <w:r w:rsidRPr="002B08ED">
        <w:rPr>
          <w:sz w:val="28"/>
          <w:szCs w:val="28"/>
        </w:rPr>
        <w:t xml:space="preserve"> 2024 года.</w:t>
      </w:r>
    </w:p>
    <w:p w:rsidR="003C2462" w:rsidRPr="002B08ED" w:rsidRDefault="003C2462" w:rsidP="003C2462">
      <w:pPr>
        <w:rPr>
          <w:bCs/>
          <w:sz w:val="28"/>
          <w:szCs w:val="28"/>
        </w:rPr>
      </w:pPr>
      <w:r w:rsidRPr="002B08ED">
        <w:rPr>
          <w:sz w:val="28"/>
          <w:szCs w:val="28"/>
        </w:rPr>
        <w:t>Форма проведения:</w:t>
      </w:r>
      <w:r w:rsidRPr="002B08ED">
        <w:rPr>
          <w:bCs/>
          <w:sz w:val="28"/>
          <w:szCs w:val="28"/>
        </w:rPr>
        <w:t xml:space="preserve"> опросным путем (заочное голосование).</w:t>
      </w:r>
    </w:p>
    <w:p w:rsidR="003C2462" w:rsidRPr="002B08ED" w:rsidRDefault="003C2462" w:rsidP="003C2462">
      <w:pPr>
        <w:jc w:val="both"/>
        <w:rPr>
          <w:sz w:val="28"/>
          <w:szCs w:val="28"/>
        </w:rPr>
      </w:pPr>
      <w:r w:rsidRPr="002B08ED">
        <w:rPr>
          <w:bCs/>
          <w:iCs/>
          <w:sz w:val="28"/>
          <w:szCs w:val="28"/>
        </w:rPr>
        <w:t xml:space="preserve">Дата и время </w:t>
      </w:r>
      <w:r w:rsidRPr="002B08ED">
        <w:rPr>
          <w:spacing w:val="-2"/>
          <w:sz w:val="28"/>
          <w:szCs w:val="28"/>
        </w:rPr>
        <w:t>подведения итогов</w:t>
      </w:r>
      <w:r w:rsidRPr="002B08ED">
        <w:rPr>
          <w:bCs/>
          <w:iCs/>
          <w:sz w:val="28"/>
          <w:szCs w:val="28"/>
        </w:rPr>
        <w:t xml:space="preserve"> голосования: </w:t>
      </w:r>
      <w:r w:rsidR="00AF59D6" w:rsidRPr="002B08ED">
        <w:rPr>
          <w:sz w:val="28"/>
          <w:szCs w:val="28"/>
        </w:rPr>
        <w:t>2</w:t>
      </w:r>
      <w:r w:rsidR="009A628D" w:rsidRPr="002B08ED">
        <w:rPr>
          <w:sz w:val="28"/>
          <w:szCs w:val="28"/>
        </w:rPr>
        <w:t>4</w:t>
      </w:r>
      <w:r w:rsidR="00AF59D6" w:rsidRPr="002B08ED">
        <w:rPr>
          <w:sz w:val="28"/>
          <w:szCs w:val="28"/>
        </w:rPr>
        <w:t xml:space="preserve"> декабря </w:t>
      </w:r>
      <w:r w:rsidRPr="002B08ED">
        <w:rPr>
          <w:bCs/>
          <w:iCs/>
          <w:sz w:val="28"/>
          <w:szCs w:val="28"/>
        </w:rPr>
        <w:t xml:space="preserve">2024 года </w:t>
      </w:r>
      <w:r w:rsidR="00AE035B" w:rsidRPr="002B08ED">
        <w:rPr>
          <w:bCs/>
          <w:iCs/>
          <w:sz w:val="28"/>
          <w:szCs w:val="28"/>
        </w:rPr>
        <w:t>1</w:t>
      </w:r>
      <w:r w:rsidR="00C142FE" w:rsidRPr="002B08ED">
        <w:rPr>
          <w:bCs/>
          <w:iCs/>
          <w:sz w:val="28"/>
          <w:szCs w:val="28"/>
        </w:rPr>
        <w:t>7</w:t>
      </w:r>
      <w:r w:rsidRPr="002B08ED">
        <w:rPr>
          <w:bCs/>
          <w:iCs/>
          <w:sz w:val="28"/>
          <w:szCs w:val="28"/>
        </w:rPr>
        <w:t>:00</w:t>
      </w:r>
      <w:r w:rsidRPr="002B08ED">
        <w:rPr>
          <w:sz w:val="28"/>
          <w:szCs w:val="28"/>
        </w:rPr>
        <w:t>.</w:t>
      </w: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2B08ED">
        <w:rPr>
          <w:bCs/>
          <w:sz w:val="28"/>
          <w:szCs w:val="28"/>
        </w:rPr>
        <w:t xml:space="preserve">Дата составления протокола: </w:t>
      </w:r>
      <w:r w:rsidR="00AF59D6" w:rsidRPr="002B08ED">
        <w:rPr>
          <w:sz w:val="28"/>
          <w:szCs w:val="28"/>
        </w:rPr>
        <w:t>2</w:t>
      </w:r>
      <w:r w:rsidR="009A628D" w:rsidRPr="002B08ED">
        <w:rPr>
          <w:sz w:val="28"/>
          <w:szCs w:val="28"/>
        </w:rPr>
        <w:t>4</w:t>
      </w:r>
      <w:r w:rsidR="00AF59D6" w:rsidRPr="002B08ED">
        <w:rPr>
          <w:sz w:val="28"/>
          <w:szCs w:val="28"/>
        </w:rPr>
        <w:t xml:space="preserve"> декабря </w:t>
      </w:r>
      <w:r w:rsidRPr="002B08ED">
        <w:rPr>
          <w:bCs/>
          <w:sz w:val="28"/>
          <w:szCs w:val="28"/>
        </w:rPr>
        <w:t>2024 года.</w:t>
      </w: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7A3689">
        <w:rPr>
          <w:sz w:val="28"/>
          <w:szCs w:val="28"/>
        </w:rPr>
        <w:t>Всего членов Совета директоров Общества – 6 человек.</w:t>
      </w:r>
    </w:p>
    <w:p w:rsidR="003C2462" w:rsidRPr="007A3689" w:rsidRDefault="003C2462" w:rsidP="003C2462">
      <w:pPr>
        <w:jc w:val="both"/>
        <w:rPr>
          <w:bCs/>
          <w:sz w:val="28"/>
          <w:szCs w:val="28"/>
          <w:u w:val="single"/>
        </w:rPr>
      </w:pPr>
      <w:r w:rsidRPr="007A3689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3689">
        <w:rPr>
          <w:bCs/>
          <w:sz w:val="28"/>
          <w:szCs w:val="28"/>
        </w:rPr>
        <w:t>:</w:t>
      </w:r>
      <w:r w:rsidRPr="007A3689">
        <w:rPr>
          <w:bCs/>
          <w:sz w:val="28"/>
          <w:szCs w:val="28"/>
          <w:u w:val="single"/>
        </w:rPr>
        <w:t xml:space="preserve">  </w:t>
      </w:r>
    </w:p>
    <w:p w:rsidR="003C2462" w:rsidRPr="007A3689" w:rsidRDefault="003C2462" w:rsidP="003C2462">
      <w:pPr>
        <w:jc w:val="both"/>
        <w:rPr>
          <w:sz w:val="28"/>
          <w:szCs w:val="28"/>
        </w:rPr>
      </w:pPr>
      <w:proofErr w:type="spellStart"/>
      <w:r w:rsidRPr="007A3689">
        <w:rPr>
          <w:sz w:val="28"/>
          <w:szCs w:val="28"/>
        </w:rPr>
        <w:t>Кадиров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Иса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Салаудинович</w:t>
      </w:r>
      <w:proofErr w:type="spellEnd"/>
      <w:r w:rsidRPr="007A3689">
        <w:rPr>
          <w:sz w:val="28"/>
          <w:szCs w:val="28"/>
        </w:rPr>
        <w:t xml:space="preserve"> </w:t>
      </w:r>
    </w:p>
    <w:p w:rsidR="003C2462" w:rsidRPr="007A3689" w:rsidRDefault="003C2462" w:rsidP="003C2462">
      <w:pPr>
        <w:ind w:left="1560" w:hanging="1560"/>
        <w:rPr>
          <w:sz w:val="28"/>
          <w:szCs w:val="28"/>
        </w:rPr>
      </w:pPr>
      <w:r w:rsidRPr="007A3689">
        <w:rPr>
          <w:sz w:val="28"/>
          <w:szCs w:val="28"/>
        </w:rPr>
        <w:t xml:space="preserve">Уколов Владимир Анатольевич </w:t>
      </w:r>
    </w:p>
    <w:p w:rsidR="003C2462" w:rsidRPr="00491A5F" w:rsidRDefault="003C2462" w:rsidP="003C2462">
      <w:pPr>
        <w:jc w:val="both"/>
        <w:rPr>
          <w:sz w:val="28"/>
          <w:szCs w:val="28"/>
        </w:rPr>
      </w:pPr>
      <w:r w:rsidRPr="00491A5F">
        <w:rPr>
          <w:sz w:val="28"/>
          <w:szCs w:val="28"/>
        </w:rPr>
        <w:t xml:space="preserve">Боев Сергей Владимирович </w:t>
      </w:r>
    </w:p>
    <w:p w:rsidR="00D344B4" w:rsidRDefault="00450C76" w:rsidP="00623355">
      <w:pPr>
        <w:jc w:val="both"/>
        <w:rPr>
          <w:bCs/>
          <w:sz w:val="28"/>
          <w:szCs w:val="28"/>
        </w:rPr>
      </w:pPr>
      <w:proofErr w:type="spellStart"/>
      <w:r w:rsidRPr="00491A5F">
        <w:rPr>
          <w:sz w:val="28"/>
          <w:szCs w:val="28"/>
        </w:rPr>
        <w:t>Мисерханов</w:t>
      </w:r>
      <w:proofErr w:type="spellEnd"/>
      <w:r w:rsidRPr="00491A5F">
        <w:rPr>
          <w:sz w:val="28"/>
          <w:szCs w:val="28"/>
        </w:rPr>
        <w:t xml:space="preserve"> </w:t>
      </w:r>
      <w:proofErr w:type="spellStart"/>
      <w:r w:rsidRPr="00491A5F">
        <w:rPr>
          <w:sz w:val="28"/>
          <w:szCs w:val="28"/>
        </w:rPr>
        <w:t>Лукман</w:t>
      </w:r>
      <w:proofErr w:type="spellEnd"/>
      <w:r w:rsidRPr="00491A5F">
        <w:rPr>
          <w:sz w:val="28"/>
          <w:szCs w:val="28"/>
        </w:rPr>
        <w:t xml:space="preserve"> Хасанович</w:t>
      </w:r>
    </w:p>
    <w:p w:rsidR="00450C76" w:rsidRPr="00491A5F" w:rsidRDefault="00450C76" w:rsidP="00450C76">
      <w:pPr>
        <w:ind w:left="1560" w:hanging="1560"/>
        <w:rPr>
          <w:sz w:val="28"/>
          <w:szCs w:val="28"/>
        </w:rPr>
      </w:pPr>
      <w:r w:rsidRPr="00491A5F">
        <w:rPr>
          <w:sz w:val="28"/>
          <w:szCs w:val="28"/>
        </w:rPr>
        <w:t xml:space="preserve">Айметов Рустем </w:t>
      </w:r>
      <w:proofErr w:type="spellStart"/>
      <w:r w:rsidRPr="00491A5F">
        <w:rPr>
          <w:sz w:val="28"/>
          <w:szCs w:val="28"/>
        </w:rPr>
        <w:t>Рафаэльевич</w:t>
      </w:r>
      <w:proofErr w:type="spellEnd"/>
      <w:r w:rsidRPr="00491A5F">
        <w:rPr>
          <w:sz w:val="28"/>
          <w:szCs w:val="28"/>
        </w:rPr>
        <w:t xml:space="preserve"> </w:t>
      </w:r>
    </w:p>
    <w:p w:rsidR="00623355" w:rsidRPr="005A0BD9" w:rsidRDefault="00623355" w:rsidP="00623355">
      <w:pPr>
        <w:jc w:val="both"/>
        <w:rPr>
          <w:sz w:val="28"/>
          <w:szCs w:val="28"/>
        </w:rPr>
      </w:pPr>
    </w:p>
    <w:p w:rsidR="00E55B01" w:rsidRPr="005A0BD9" w:rsidRDefault="00E55B01" w:rsidP="00E55B01">
      <w:pPr>
        <w:jc w:val="both"/>
        <w:rPr>
          <w:sz w:val="28"/>
          <w:szCs w:val="28"/>
        </w:rPr>
      </w:pPr>
      <w:r w:rsidRPr="00934AAF">
        <w:rPr>
          <w:bCs/>
          <w:sz w:val="28"/>
          <w:szCs w:val="28"/>
        </w:rPr>
        <w:t>В голосовании не принимал участие</w:t>
      </w:r>
      <w:r w:rsidRPr="00934AAF">
        <w:rPr>
          <w:sz w:val="28"/>
          <w:szCs w:val="28"/>
        </w:rPr>
        <w:t xml:space="preserve"> Жумаев </w:t>
      </w:r>
      <w:proofErr w:type="gramStart"/>
      <w:r w:rsidRPr="00934AAF">
        <w:rPr>
          <w:sz w:val="28"/>
          <w:szCs w:val="28"/>
        </w:rPr>
        <w:t>Лом-Али</w:t>
      </w:r>
      <w:proofErr w:type="gramEnd"/>
      <w:r w:rsidRPr="00934AAF">
        <w:rPr>
          <w:sz w:val="28"/>
          <w:szCs w:val="28"/>
        </w:rPr>
        <w:t xml:space="preserve"> </w:t>
      </w:r>
      <w:proofErr w:type="spellStart"/>
      <w:r w:rsidRPr="00934AAF">
        <w:rPr>
          <w:sz w:val="28"/>
          <w:szCs w:val="28"/>
        </w:rPr>
        <w:t>Нажаевич</w:t>
      </w:r>
      <w:proofErr w:type="spellEnd"/>
      <w:r w:rsidRPr="00934AAF">
        <w:rPr>
          <w:sz w:val="28"/>
          <w:szCs w:val="28"/>
        </w:rPr>
        <w:t>.</w:t>
      </w:r>
    </w:p>
    <w:p w:rsidR="00EE7AC4" w:rsidRPr="007A3689" w:rsidRDefault="00EE7AC4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>Кворум имеется.</w:t>
      </w:r>
    </w:p>
    <w:p w:rsidR="001E1EA4" w:rsidRPr="007A3689" w:rsidRDefault="001E1EA4" w:rsidP="003C2462">
      <w:pPr>
        <w:jc w:val="center"/>
        <w:rPr>
          <w:sz w:val="28"/>
          <w:szCs w:val="28"/>
        </w:rPr>
      </w:pPr>
    </w:p>
    <w:p w:rsidR="003C2462" w:rsidRPr="007A3689" w:rsidRDefault="003C2462" w:rsidP="003C2462">
      <w:pPr>
        <w:jc w:val="center"/>
        <w:rPr>
          <w:sz w:val="28"/>
          <w:szCs w:val="28"/>
        </w:rPr>
      </w:pPr>
      <w:r w:rsidRPr="007A3689">
        <w:rPr>
          <w:sz w:val="28"/>
          <w:szCs w:val="28"/>
        </w:rPr>
        <w:t>ПОВЕСТКА ДНЯ:</w:t>
      </w:r>
    </w:p>
    <w:p w:rsidR="003C2462" w:rsidRPr="007A3689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:rsidR="00E0078A" w:rsidRPr="00E0078A" w:rsidRDefault="00A60AA1" w:rsidP="00A60AA1">
      <w:pPr>
        <w:pStyle w:val="ab"/>
        <w:widowControl w:val="0"/>
        <w:numPr>
          <w:ilvl w:val="0"/>
          <w:numId w:val="5"/>
        </w:numPr>
        <w:tabs>
          <w:tab w:val="clear" w:pos="502"/>
          <w:tab w:val="num" w:pos="142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60AA1">
        <w:rPr>
          <w:sz w:val="28"/>
          <w:szCs w:val="28"/>
        </w:rPr>
        <w:t>О рассмотрении отчета управляющей организации об услугах, оказанных по договору от 03.08.2009 №326/2009 о передаче полномочий единоличного исполнительного органа АО «Чеченэнерго», за 3 квартал 2024 года.</w:t>
      </w:r>
    </w:p>
    <w:p w:rsidR="00C142FE" w:rsidRDefault="00A60AA1" w:rsidP="00E0078A">
      <w:pPr>
        <w:pStyle w:val="ab"/>
        <w:numPr>
          <w:ilvl w:val="0"/>
          <w:numId w:val="5"/>
        </w:numPr>
        <w:tabs>
          <w:tab w:val="clear" w:pos="502"/>
          <w:tab w:val="num" w:pos="142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A60AA1">
        <w:rPr>
          <w:bCs/>
          <w:sz w:val="28"/>
          <w:szCs w:val="28"/>
          <w:lang w:bidi="ru-RU"/>
        </w:rPr>
        <w:t>О рассмотрении отчета об эффективном, целевом и своевременном использовании средств финансовой поддержки Плана развития АО «Чеченэнерго» за 3 квартал 2024 года</w:t>
      </w:r>
      <w:r w:rsidR="00E0078A" w:rsidRPr="00E0078A">
        <w:rPr>
          <w:bCs/>
          <w:sz w:val="28"/>
          <w:szCs w:val="28"/>
          <w:lang w:bidi="ru-RU"/>
        </w:rPr>
        <w:t>.</w:t>
      </w:r>
    </w:p>
    <w:p w:rsidR="00331FF2" w:rsidRPr="009A628D" w:rsidRDefault="00A60AA1" w:rsidP="00E0078A">
      <w:pPr>
        <w:pStyle w:val="ab"/>
        <w:numPr>
          <w:ilvl w:val="0"/>
          <w:numId w:val="5"/>
        </w:numPr>
        <w:tabs>
          <w:tab w:val="clear" w:pos="502"/>
          <w:tab w:val="num" w:pos="142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9A628D">
        <w:rPr>
          <w:bCs/>
          <w:sz w:val="28"/>
          <w:szCs w:val="28"/>
          <w:lang w:bidi="ru-RU"/>
        </w:rPr>
        <w:t>О рассмотрении Программы развития системы управления рисками и внутреннего контроля АО «Чеченэнерго» на 2024-2025 годы</w:t>
      </w:r>
      <w:r w:rsidR="00331FF2" w:rsidRPr="009A628D">
        <w:rPr>
          <w:bCs/>
          <w:sz w:val="28"/>
          <w:szCs w:val="28"/>
          <w:lang w:bidi="ru-RU"/>
        </w:rPr>
        <w:t>.</w:t>
      </w:r>
    </w:p>
    <w:p w:rsidR="00431F31" w:rsidRPr="009A628D" w:rsidRDefault="00A60AA1" w:rsidP="00431F31">
      <w:pPr>
        <w:pStyle w:val="ab"/>
        <w:numPr>
          <w:ilvl w:val="0"/>
          <w:numId w:val="5"/>
        </w:numPr>
        <w:tabs>
          <w:tab w:val="clear" w:pos="502"/>
          <w:tab w:val="num" w:pos="142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9A628D">
        <w:rPr>
          <w:bCs/>
          <w:sz w:val="28"/>
          <w:szCs w:val="28"/>
          <w:lang w:bidi="ru-RU"/>
        </w:rPr>
        <w:t>Об утверждении организационной структуры исполнительного аппарата АО «Чеченэнерго»</w:t>
      </w:r>
      <w:r w:rsidR="00431F31" w:rsidRPr="009A628D">
        <w:rPr>
          <w:bCs/>
          <w:sz w:val="28"/>
          <w:szCs w:val="28"/>
          <w:lang w:bidi="ru-RU"/>
        </w:rPr>
        <w:t>.</w:t>
      </w:r>
    </w:p>
    <w:p w:rsidR="00BA2960" w:rsidRPr="00B05A9A" w:rsidRDefault="00BA2960" w:rsidP="003C2462">
      <w:pPr>
        <w:jc w:val="center"/>
        <w:rPr>
          <w:bCs/>
          <w:sz w:val="28"/>
          <w:szCs w:val="28"/>
        </w:rPr>
      </w:pPr>
    </w:p>
    <w:p w:rsidR="003C2462" w:rsidRPr="00B05A9A" w:rsidRDefault="003C2462" w:rsidP="003C2462">
      <w:pPr>
        <w:jc w:val="center"/>
        <w:rPr>
          <w:bCs/>
          <w:sz w:val="28"/>
          <w:szCs w:val="28"/>
        </w:rPr>
      </w:pPr>
      <w:r w:rsidRPr="00B05A9A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:rsidR="003C2462" w:rsidRPr="00B05A9A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:rsidR="0077248F" w:rsidRPr="009A628D" w:rsidRDefault="0077248F" w:rsidP="0077248F">
      <w:pPr>
        <w:jc w:val="both"/>
        <w:rPr>
          <w:bCs/>
          <w:color w:val="000000"/>
          <w:sz w:val="28"/>
          <w:szCs w:val="28"/>
          <w:lang w:bidi="ru-RU"/>
        </w:rPr>
      </w:pPr>
      <w:r w:rsidRPr="009A628D">
        <w:rPr>
          <w:sz w:val="28"/>
          <w:szCs w:val="28"/>
        </w:rPr>
        <w:lastRenderedPageBreak/>
        <w:t>Вопрос №1:</w:t>
      </w:r>
      <w:r w:rsidRPr="009A628D">
        <w:rPr>
          <w:b/>
          <w:sz w:val="28"/>
          <w:szCs w:val="28"/>
        </w:rPr>
        <w:t xml:space="preserve"> </w:t>
      </w:r>
      <w:r w:rsidRPr="009A628D">
        <w:rPr>
          <w:bCs/>
          <w:color w:val="000000"/>
          <w:sz w:val="28"/>
          <w:szCs w:val="28"/>
          <w:lang w:bidi="ru-RU"/>
        </w:rPr>
        <w:t>О рассмотрении отчета управляющей организации об услугах, оказанных по договору от 03.08.2009 №326/2009 о передаче полномочий единоличного исполнительного органа АО «Чеченэнерго», за 3 квартал 2024 года.</w:t>
      </w:r>
    </w:p>
    <w:p w:rsidR="0077248F" w:rsidRPr="009A628D" w:rsidRDefault="0077248F" w:rsidP="0077248F">
      <w:pPr>
        <w:jc w:val="both"/>
        <w:rPr>
          <w:bCs/>
          <w:color w:val="000000"/>
          <w:sz w:val="28"/>
          <w:szCs w:val="28"/>
          <w:lang w:bidi="ru-RU"/>
        </w:rPr>
      </w:pPr>
      <w:r w:rsidRPr="009A628D">
        <w:rPr>
          <w:bCs/>
          <w:color w:val="000000"/>
          <w:sz w:val="28"/>
          <w:szCs w:val="28"/>
          <w:lang w:bidi="ru-RU"/>
        </w:rPr>
        <w:t>Решение:</w:t>
      </w:r>
    </w:p>
    <w:p w:rsidR="0077248F" w:rsidRPr="009A628D" w:rsidRDefault="0077248F" w:rsidP="0077248F">
      <w:pPr>
        <w:tabs>
          <w:tab w:val="left" w:pos="993"/>
        </w:tabs>
        <w:ind w:firstLine="709"/>
        <w:contextualSpacing/>
        <w:jc w:val="both"/>
        <w:rPr>
          <w:sz w:val="28"/>
          <w:szCs w:val="26"/>
        </w:rPr>
      </w:pPr>
      <w:r w:rsidRPr="009A628D">
        <w:rPr>
          <w:sz w:val="28"/>
          <w:szCs w:val="26"/>
        </w:rPr>
        <w:t>1. Принять к сведению отчет управляющей организации об услугах, оказанных по договору от 03.08.2009 № 326/2009 о передаче полномочий единоличного исполнительного органа АО «Чеченэнерго», за 3 квартал 2024 года в соответствии с приложением №1 к настоящему решению.</w:t>
      </w:r>
    </w:p>
    <w:p w:rsidR="0077248F" w:rsidRPr="0077248F" w:rsidRDefault="0077248F" w:rsidP="0077248F">
      <w:pPr>
        <w:tabs>
          <w:tab w:val="left" w:pos="993"/>
        </w:tabs>
        <w:ind w:firstLine="709"/>
        <w:contextualSpacing/>
        <w:jc w:val="both"/>
        <w:rPr>
          <w:sz w:val="28"/>
          <w:szCs w:val="26"/>
        </w:rPr>
      </w:pPr>
      <w:r w:rsidRPr="009A628D">
        <w:rPr>
          <w:sz w:val="28"/>
          <w:szCs w:val="26"/>
        </w:rPr>
        <w:t>2. Единоличному исполнительному органу Общества принять меры, направленные на безусловное исполнение показателя «уровень потерь электроэнергии» и «уровень оплаты за поставленную электроэнергию на розничном рынке» по итогам 2024 года.</w:t>
      </w:r>
    </w:p>
    <w:p w:rsidR="007454F4" w:rsidRDefault="007454F4" w:rsidP="00F86A1A">
      <w:pPr>
        <w:jc w:val="both"/>
        <w:rPr>
          <w:sz w:val="28"/>
          <w:szCs w:val="28"/>
        </w:rPr>
      </w:pPr>
    </w:p>
    <w:p w:rsidR="00F86A1A" w:rsidRPr="002B08ED" w:rsidRDefault="003C2462" w:rsidP="00F86A1A">
      <w:pPr>
        <w:jc w:val="both"/>
        <w:rPr>
          <w:sz w:val="28"/>
          <w:szCs w:val="28"/>
        </w:rPr>
      </w:pPr>
      <w:r w:rsidRPr="002B08ED">
        <w:rPr>
          <w:sz w:val="28"/>
          <w:szCs w:val="28"/>
        </w:rPr>
        <w:t xml:space="preserve">Голосовали «ЗА»: </w:t>
      </w:r>
      <w:proofErr w:type="spellStart"/>
      <w:r w:rsidR="00AE405E" w:rsidRPr="002B08ED">
        <w:rPr>
          <w:sz w:val="28"/>
          <w:szCs w:val="28"/>
        </w:rPr>
        <w:t>Кадиров</w:t>
      </w:r>
      <w:proofErr w:type="spellEnd"/>
      <w:r w:rsidR="00AE405E" w:rsidRPr="002B08ED">
        <w:rPr>
          <w:sz w:val="28"/>
          <w:szCs w:val="28"/>
        </w:rPr>
        <w:t xml:space="preserve"> И.С., </w:t>
      </w:r>
      <w:r w:rsidR="00EF6780" w:rsidRPr="002B08ED">
        <w:rPr>
          <w:sz w:val="28"/>
          <w:szCs w:val="28"/>
        </w:rPr>
        <w:t xml:space="preserve">Уколов В.А., </w:t>
      </w:r>
      <w:proofErr w:type="spellStart"/>
      <w:r w:rsidR="0085642A" w:rsidRPr="002B08ED">
        <w:rPr>
          <w:sz w:val="28"/>
          <w:szCs w:val="28"/>
        </w:rPr>
        <w:t>Мисерханов</w:t>
      </w:r>
      <w:proofErr w:type="spellEnd"/>
      <w:r w:rsidR="0085642A" w:rsidRPr="002B08ED">
        <w:rPr>
          <w:sz w:val="28"/>
          <w:szCs w:val="28"/>
        </w:rPr>
        <w:t xml:space="preserve"> Л.Х., </w:t>
      </w:r>
      <w:r w:rsidR="00E66CD7" w:rsidRPr="002B08ED">
        <w:rPr>
          <w:sz w:val="28"/>
          <w:szCs w:val="28"/>
        </w:rPr>
        <w:t>Боев С.В., Айметов Р.Р.</w:t>
      </w:r>
      <w:r w:rsidR="001922A0" w:rsidRPr="002B08ED">
        <w:rPr>
          <w:sz w:val="28"/>
          <w:szCs w:val="28"/>
        </w:rPr>
        <w:t xml:space="preserve"> </w:t>
      </w:r>
    </w:p>
    <w:p w:rsidR="003C2462" w:rsidRPr="00450C76" w:rsidRDefault="003C2462" w:rsidP="003C2462">
      <w:pPr>
        <w:jc w:val="both"/>
        <w:rPr>
          <w:sz w:val="28"/>
          <w:szCs w:val="28"/>
        </w:rPr>
      </w:pPr>
      <w:r w:rsidRPr="002B08ED">
        <w:rPr>
          <w:sz w:val="28"/>
          <w:szCs w:val="28"/>
        </w:rPr>
        <w:t>«ПРОТИВ»: нет</w:t>
      </w:r>
      <w:r w:rsidRPr="00450C76">
        <w:rPr>
          <w:sz w:val="28"/>
          <w:szCs w:val="28"/>
        </w:rPr>
        <w:t xml:space="preserve">  </w:t>
      </w:r>
    </w:p>
    <w:p w:rsidR="003C2462" w:rsidRPr="00450C76" w:rsidRDefault="003C2462" w:rsidP="003C2462">
      <w:pPr>
        <w:jc w:val="both"/>
        <w:rPr>
          <w:sz w:val="28"/>
          <w:szCs w:val="28"/>
        </w:rPr>
      </w:pPr>
      <w:r w:rsidRPr="00450C76">
        <w:rPr>
          <w:sz w:val="28"/>
          <w:szCs w:val="28"/>
        </w:rPr>
        <w:t xml:space="preserve">«ВОЗДЕРЖАЛСЯ»: </w:t>
      </w:r>
      <w:r w:rsidR="006E3DC6" w:rsidRPr="00450C76">
        <w:rPr>
          <w:sz w:val="28"/>
          <w:szCs w:val="28"/>
        </w:rPr>
        <w:t>нет</w:t>
      </w:r>
    </w:p>
    <w:p w:rsidR="003C2462" w:rsidRPr="00450C76" w:rsidRDefault="003C2462" w:rsidP="003C2462">
      <w:pPr>
        <w:jc w:val="both"/>
        <w:rPr>
          <w:sz w:val="28"/>
          <w:szCs w:val="28"/>
        </w:rPr>
      </w:pPr>
      <w:r w:rsidRPr="00450C76">
        <w:rPr>
          <w:sz w:val="28"/>
          <w:szCs w:val="28"/>
        </w:rPr>
        <w:t xml:space="preserve">Решение принято </w:t>
      </w:r>
      <w:r w:rsidR="006E3DC6" w:rsidRPr="00450C76">
        <w:rPr>
          <w:sz w:val="28"/>
          <w:szCs w:val="28"/>
        </w:rPr>
        <w:t>единогласно</w:t>
      </w:r>
      <w:r w:rsidRPr="00450C76">
        <w:rPr>
          <w:sz w:val="28"/>
          <w:szCs w:val="28"/>
        </w:rPr>
        <w:t>.</w:t>
      </w:r>
    </w:p>
    <w:p w:rsidR="00811E80" w:rsidRPr="00450C76" w:rsidRDefault="00811E80" w:rsidP="00811E8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</w:p>
    <w:p w:rsidR="003E542D" w:rsidRPr="009A628D" w:rsidRDefault="003E542D" w:rsidP="003E542D">
      <w:pPr>
        <w:jc w:val="both"/>
        <w:rPr>
          <w:bCs/>
          <w:color w:val="000000"/>
          <w:sz w:val="28"/>
          <w:szCs w:val="28"/>
          <w:lang w:bidi="ru-RU"/>
        </w:rPr>
      </w:pPr>
      <w:r w:rsidRPr="009A628D">
        <w:rPr>
          <w:sz w:val="28"/>
          <w:szCs w:val="28"/>
        </w:rPr>
        <w:t>Вопрос №2:</w:t>
      </w:r>
      <w:r w:rsidRPr="009A628D">
        <w:rPr>
          <w:b/>
          <w:sz w:val="28"/>
          <w:szCs w:val="28"/>
        </w:rPr>
        <w:t xml:space="preserve"> </w:t>
      </w:r>
      <w:r w:rsidRPr="009A628D">
        <w:rPr>
          <w:bCs/>
          <w:color w:val="000000"/>
          <w:sz w:val="28"/>
          <w:szCs w:val="28"/>
          <w:lang w:bidi="ru-RU"/>
        </w:rPr>
        <w:t>О рассмотрении отчета об эффективном, целевом и своевременном использовании средств финансовой поддержки Плана развития АО «Чеченэнерго» за 3 квартал 2024 года.</w:t>
      </w:r>
    </w:p>
    <w:p w:rsidR="003E542D" w:rsidRPr="009A628D" w:rsidRDefault="003E542D" w:rsidP="003E542D">
      <w:pPr>
        <w:jc w:val="both"/>
        <w:rPr>
          <w:bCs/>
          <w:color w:val="000000"/>
          <w:sz w:val="28"/>
          <w:szCs w:val="28"/>
          <w:lang w:bidi="ru-RU"/>
        </w:rPr>
      </w:pPr>
      <w:r w:rsidRPr="009A628D">
        <w:rPr>
          <w:bCs/>
          <w:color w:val="000000"/>
          <w:sz w:val="28"/>
          <w:szCs w:val="28"/>
          <w:lang w:bidi="ru-RU"/>
        </w:rPr>
        <w:t>Решение:</w:t>
      </w:r>
    </w:p>
    <w:p w:rsidR="003E542D" w:rsidRPr="003E542D" w:rsidRDefault="003E542D" w:rsidP="003E542D">
      <w:pPr>
        <w:widowControl w:val="0"/>
        <w:tabs>
          <w:tab w:val="left" w:pos="284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9A628D">
        <w:rPr>
          <w:bCs/>
          <w:sz w:val="28"/>
          <w:szCs w:val="28"/>
        </w:rPr>
        <w:t xml:space="preserve">Принять к сведению отчет об эффективном, целевом и своевременном использовании средств финансовой поддержки Плана развития АО «Чеченэнерго» за 3 квартал 2024 года согласно приложению </w:t>
      </w:r>
      <w:r w:rsidRPr="009A628D">
        <w:rPr>
          <w:sz w:val="28"/>
          <w:szCs w:val="26"/>
        </w:rPr>
        <w:t>№2 к настоящему решению</w:t>
      </w:r>
      <w:r w:rsidRPr="009A628D">
        <w:rPr>
          <w:bCs/>
          <w:sz w:val="28"/>
          <w:szCs w:val="28"/>
        </w:rPr>
        <w:t>.</w:t>
      </w:r>
    </w:p>
    <w:p w:rsidR="00AD7182" w:rsidRPr="00450C76" w:rsidRDefault="00AD7182" w:rsidP="00C142FE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D344B4" w:rsidRPr="00450C76" w:rsidRDefault="00D344B4" w:rsidP="00D344B4">
      <w:pPr>
        <w:jc w:val="both"/>
        <w:rPr>
          <w:sz w:val="28"/>
          <w:szCs w:val="28"/>
        </w:rPr>
      </w:pPr>
      <w:r w:rsidRPr="00AE405E">
        <w:rPr>
          <w:sz w:val="28"/>
          <w:szCs w:val="28"/>
        </w:rPr>
        <w:t xml:space="preserve">Голосовали «ЗА»: </w:t>
      </w:r>
      <w:proofErr w:type="spellStart"/>
      <w:r w:rsidR="00AE405E" w:rsidRPr="00AE405E">
        <w:rPr>
          <w:sz w:val="28"/>
          <w:szCs w:val="28"/>
        </w:rPr>
        <w:t>Кадиров</w:t>
      </w:r>
      <w:proofErr w:type="spellEnd"/>
      <w:r w:rsidR="00AE405E" w:rsidRPr="00AE405E">
        <w:rPr>
          <w:sz w:val="28"/>
          <w:szCs w:val="28"/>
        </w:rPr>
        <w:t xml:space="preserve"> И.С., </w:t>
      </w:r>
      <w:r w:rsidRPr="00AE405E">
        <w:rPr>
          <w:sz w:val="28"/>
          <w:szCs w:val="28"/>
        </w:rPr>
        <w:t xml:space="preserve">Уколов В.А., </w:t>
      </w:r>
      <w:proofErr w:type="spellStart"/>
      <w:r w:rsidR="0085642A" w:rsidRPr="0085642A">
        <w:rPr>
          <w:sz w:val="28"/>
          <w:szCs w:val="28"/>
        </w:rPr>
        <w:t>Мисерханов</w:t>
      </w:r>
      <w:proofErr w:type="spellEnd"/>
      <w:r w:rsidR="0085642A" w:rsidRPr="0085642A">
        <w:rPr>
          <w:sz w:val="28"/>
          <w:szCs w:val="28"/>
        </w:rPr>
        <w:t xml:space="preserve"> Л.Х</w:t>
      </w:r>
      <w:r w:rsidR="0085642A" w:rsidRPr="007A1369">
        <w:rPr>
          <w:sz w:val="28"/>
          <w:szCs w:val="28"/>
        </w:rPr>
        <w:t xml:space="preserve">., </w:t>
      </w:r>
      <w:r w:rsidRPr="007A1369">
        <w:rPr>
          <w:sz w:val="28"/>
          <w:szCs w:val="28"/>
        </w:rPr>
        <w:t>Боев С.В., Айметов Р.Р.</w:t>
      </w:r>
      <w:r w:rsidRPr="00450C76">
        <w:rPr>
          <w:sz w:val="28"/>
          <w:szCs w:val="28"/>
        </w:rPr>
        <w:t xml:space="preserve"> </w:t>
      </w:r>
    </w:p>
    <w:p w:rsidR="00AD7182" w:rsidRPr="003723D4" w:rsidRDefault="00AD7182" w:rsidP="00997F67">
      <w:pPr>
        <w:jc w:val="both"/>
        <w:rPr>
          <w:sz w:val="28"/>
          <w:szCs w:val="28"/>
        </w:rPr>
      </w:pPr>
      <w:r w:rsidRPr="00450C76">
        <w:rPr>
          <w:sz w:val="28"/>
          <w:szCs w:val="28"/>
        </w:rPr>
        <w:t>«ПРОТИВ»: нет</w:t>
      </w:r>
      <w:r w:rsidRPr="003723D4">
        <w:rPr>
          <w:sz w:val="28"/>
          <w:szCs w:val="28"/>
        </w:rPr>
        <w:t xml:space="preserve">  </w:t>
      </w:r>
    </w:p>
    <w:p w:rsidR="00AD7182" w:rsidRPr="003723D4" w:rsidRDefault="00AD7182" w:rsidP="00AD718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«ВОЗДЕРЖАЛСЯ»: нет</w:t>
      </w:r>
    </w:p>
    <w:p w:rsidR="00AD7182" w:rsidRPr="007A3689" w:rsidRDefault="00AD7182" w:rsidP="00AD718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Решение принято единогласно.</w:t>
      </w:r>
    </w:p>
    <w:p w:rsidR="00AD7182" w:rsidRDefault="00AD7182" w:rsidP="00AD7182">
      <w:pPr>
        <w:jc w:val="both"/>
        <w:rPr>
          <w:bCs/>
          <w:color w:val="000000"/>
          <w:sz w:val="28"/>
          <w:szCs w:val="28"/>
        </w:rPr>
      </w:pPr>
    </w:p>
    <w:p w:rsidR="00E37555" w:rsidRPr="009A628D" w:rsidRDefault="00E37555" w:rsidP="00E37555">
      <w:pPr>
        <w:jc w:val="both"/>
        <w:rPr>
          <w:bCs/>
          <w:color w:val="000000"/>
          <w:sz w:val="28"/>
          <w:szCs w:val="28"/>
          <w:lang w:bidi="ru-RU"/>
        </w:rPr>
      </w:pPr>
      <w:r w:rsidRPr="009A628D">
        <w:rPr>
          <w:sz w:val="28"/>
          <w:szCs w:val="28"/>
        </w:rPr>
        <w:t>Вопрос №3:</w:t>
      </w:r>
      <w:r w:rsidRPr="009A628D">
        <w:rPr>
          <w:b/>
          <w:sz w:val="28"/>
          <w:szCs w:val="28"/>
        </w:rPr>
        <w:t xml:space="preserve"> </w:t>
      </w:r>
      <w:r w:rsidRPr="009A628D">
        <w:rPr>
          <w:bCs/>
          <w:color w:val="000000"/>
          <w:sz w:val="28"/>
          <w:szCs w:val="28"/>
          <w:lang w:bidi="ru-RU"/>
        </w:rPr>
        <w:t>О рассмотрении Программы развития системы управления рисками и внутреннего контроля АО «Чеченэнерго» на 2024-2025 годы.</w:t>
      </w:r>
    </w:p>
    <w:p w:rsidR="00E37555" w:rsidRPr="009A628D" w:rsidRDefault="00E37555" w:rsidP="00E37555">
      <w:pPr>
        <w:jc w:val="both"/>
        <w:rPr>
          <w:bCs/>
          <w:color w:val="000000"/>
          <w:sz w:val="28"/>
          <w:szCs w:val="28"/>
          <w:lang w:bidi="ru-RU"/>
        </w:rPr>
      </w:pPr>
      <w:r w:rsidRPr="009A628D">
        <w:rPr>
          <w:bCs/>
          <w:color w:val="000000"/>
          <w:sz w:val="28"/>
          <w:szCs w:val="28"/>
          <w:lang w:bidi="ru-RU"/>
        </w:rPr>
        <w:t>Решение:</w:t>
      </w:r>
    </w:p>
    <w:p w:rsidR="00E37555" w:rsidRPr="009A628D" w:rsidRDefault="00E37555" w:rsidP="00E37555">
      <w:pPr>
        <w:widowControl w:val="0"/>
        <w:numPr>
          <w:ilvl w:val="0"/>
          <w:numId w:val="39"/>
        </w:num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bidi="ru-RU"/>
        </w:rPr>
      </w:pPr>
      <w:r w:rsidRPr="009A628D">
        <w:rPr>
          <w:sz w:val="28"/>
          <w:szCs w:val="28"/>
          <w:lang w:bidi="ru-RU"/>
        </w:rPr>
        <w:t>Принять к сведению Программу развития системы управления рисками и внутреннего контроля АО «Чеченэнерго» на 2024-2025 годы (далее – Программа) в соответствии с приложением</w:t>
      </w:r>
      <w:r w:rsidR="00C50D41">
        <w:rPr>
          <w:sz w:val="28"/>
          <w:szCs w:val="28"/>
          <w:lang w:bidi="ru-RU"/>
        </w:rPr>
        <w:t xml:space="preserve"> </w:t>
      </w:r>
      <w:r w:rsidR="00C50D41" w:rsidRPr="00C50D41">
        <w:rPr>
          <w:sz w:val="28"/>
          <w:szCs w:val="28"/>
          <w:lang w:bidi="ru-RU"/>
        </w:rPr>
        <w:t>№3 к настоящему решению</w:t>
      </w:r>
      <w:r w:rsidRPr="009A628D">
        <w:rPr>
          <w:sz w:val="28"/>
          <w:szCs w:val="28"/>
          <w:lang w:bidi="ru-RU"/>
        </w:rPr>
        <w:t>.</w:t>
      </w:r>
    </w:p>
    <w:p w:rsidR="00E37555" w:rsidRPr="009A628D" w:rsidRDefault="00E37555" w:rsidP="00E37555">
      <w:pPr>
        <w:widowControl w:val="0"/>
        <w:numPr>
          <w:ilvl w:val="0"/>
          <w:numId w:val="39"/>
        </w:num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bidi="ru-RU"/>
        </w:rPr>
      </w:pPr>
      <w:r w:rsidRPr="009A628D">
        <w:rPr>
          <w:sz w:val="28"/>
          <w:szCs w:val="28"/>
          <w:lang w:bidi="ru-RU"/>
        </w:rPr>
        <w:t>Единоличному исполнительному органу АО «Чеченэнерго» обеспечить реализацию мероприятий Программы в установленные сроки.</w:t>
      </w:r>
    </w:p>
    <w:p w:rsidR="0087085C" w:rsidRPr="00450C76" w:rsidRDefault="0087085C" w:rsidP="0087085C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87085C" w:rsidRPr="00450C76" w:rsidRDefault="0087085C" w:rsidP="0087085C">
      <w:pPr>
        <w:jc w:val="both"/>
        <w:rPr>
          <w:sz w:val="28"/>
          <w:szCs w:val="28"/>
        </w:rPr>
      </w:pPr>
      <w:r w:rsidRPr="002B08ED">
        <w:rPr>
          <w:sz w:val="28"/>
          <w:szCs w:val="28"/>
        </w:rPr>
        <w:lastRenderedPageBreak/>
        <w:t xml:space="preserve">Голосовали «ЗА»: </w:t>
      </w:r>
      <w:proofErr w:type="spellStart"/>
      <w:r w:rsidR="00AE405E" w:rsidRPr="002B08ED">
        <w:rPr>
          <w:sz w:val="28"/>
          <w:szCs w:val="28"/>
        </w:rPr>
        <w:t>Кадиров</w:t>
      </w:r>
      <w:proofErr w:type="spellEnd"/>
      <w:r w:rsidR="00AE405E" w:rsidRPr="002B08ED">
        <w:rPr>
          <w:sz w:val="28"/>
          <w:szCs w:val="28"/>
        </w:rPr>
        <w:t xml:space="preserve"> И.С., </w:t>
      </w:r>
      <w:r w:rsidRPr="002B08ED">
        <w:rPr>
          <w:sz w:val="28"/>
          <w:szCs w:val="28"/>
        </w:rPr>
        <w:t xml:space="preserve">Уколов В.А., </w:t>
      </w:r>
      <w:proofErr w:type="spellStart"/>
      <w:r w:rsidR="0085642A" w:rsidRPr="002B08ED">
        <w:rPr>
          <w:sz w:val="28"/>
          <w:szCs w:val="28"/>
        </w:rPr>
        <w:t>Мисерханов</w:t>
      </w:r>
      <w:proofErr w:type="spellEnd"/>
      <w:r w:rsidR="0085642A" w:rsidRPr="002B08ED">
        <w:rPr>
          <w:sz w:val="28"/>
          <w:szCs w:val="28"/>
        </w:rPr>
        <w:t xml:space="preserve"> Л.Х., </w:t>
      </w:r>
      <w:r w:rsidRPr="002B08ED">
        <w:rPr>
          <w:sz w:val="28"/>
          <w:szCs w:val="28"/>
        </w:rPr>
        <w:t xml:space="preserve">Боев С.В., </w:t>
      </w:r>
      <w:r w:rsidR="0085642A" w:rsidRPr="002B08ED">
        <w:rPr>
          <w:sz w:val="28"/>
          <w:szCs w:val="28"/>
        </w:rPr>
        <w:t>Айметов Р.Р.</w:t>
      </w:r>
      <w:r w:rsidRPr="00450C76">
        <w:rPr>
          <w:sz w:val="28"/>
          <w:szCs w:val="28"/>
        </w:rPr>
        <w:t xml:space="preserve"> </w:t>
      </w:r>
    </w:p>
    <w:p w:rsidR="0087085C" w:rsidRPr="003723D4" w:rsidRDefault="0087085C" w:rsidP="0087085C">
      <w:pPr>
        <w:jc w:val="both"/>
        <w:rPr>
          <w:sz w:val="28"/>
          <w:szCs w:val="28"/>
        </w:rPr>
      </w:pPr>
      <w:r w:rsidRPr="00450C76">
        <w:rPr>
          <w:sz w:val="28"/>
          <w:szCs w:val="28"/>
        </w:rPr>
        <w:t>«ПРОТИВ»: нет</w:t>
      </w:r>
      <w:r w:rsidRPr="003723D4">
        <w:rPr>
          <w:sz w:val="28"/>
          <w:szCs w:val="28"/>
        </w:rPr>
        <w:t xml:space="preserve">  </w:t>
      </w:r>
    </w:p>
    <w:p w:rsidR="0087085C" w:rsidRPr="003723D4" w:rsidRDefault="0087085C" w:rsidP="0087085C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«ВОЗДЕРЖАЛСЯ»: нет</w:t>
      </w:r>
    </w:p>
    <w:p w:rsidR="0087085C" w:rsidRPr="007A3689" w:rsidRDefault="0087085C" w:rsidP="0087085C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Решение принято единогласно.</w:t>
      </w:r>
    </w:p>
    <w:p w:rsidR="00AD7182" w:rsidRDefault="00AD7182" w:rsidP="00DA4472">
      <w:pPr>
        <w:jc w:val="both"/>
        <w:rPr>
          <w:bCs/>
          <w:color w:val="000000"/>
          <w:sz w:val="28"/>
          <w:szCs w:val="28"/>
        </w:rPr>
      </w:pPr>
    </w:p>
    <w:p w:rsidR="002B2B71" w:rsidRPr="002B08ED" w:rsidRDefault="002B2B71" w:rsidP="002B2B71">
      <w:pPr>
        <w:jc w:val="both"/>
        <w:rPr>
          <w:bCs/>
          <w:color w:val="000000"/>
          <w:sz w:val="28"/>
          <w:szCs w:val="28"/>
          <w:lang w:bidi="ru-RU"/>
        </w:rPr>
      </w:pPr>
      <w:r w:rsidRPr="002B08ED">
        <w:rPr>
          <w:sz w:val="28"/>
          <w:szCs w:val="28"/>
        </w:rPr>
        <w:t>Вопрос №4:</w:t>
      </w:r>
      <w:r w:rsidRPr="002B08ED">
        <w:rPr>
          <w:b/>
          <w:sz w:val="28"/>
          <w:szCs w:val="28"/>
        </w:rPr>
        <w:t xml:space="preserve"> </w:t>
      </w:r>
      <w:r w:rsidRPr="002B08ED">
        <w:rPr>
          <w:bCs/>
          <w:color w:val="000000"/>
          <w:sz w:val="28"/>
          <w:szCs w:val="28"/>
          <w:lang w:bidi="ru-RU"/>
        </w:rPr>
        <w:t>Об утверждении организационной структуры исполнительного аппарата АО «Чеченэнерго».</w:t>
      </w:r>
    </w:p>
    <w:p w:rsidR="002B2B71" w:rsidRPr="002B08ED" w:rsidRDefault="002B2B71" w:rsidP="002B2B71">
      <w:pPr>
        <w:jc w:val="both"/>
        <w:rPr>
          <w:bCs/>
          <w:color w:val="000000"/>
          <w:sz w:val="28"/>
          <w:szCs w:val="28"/>
          <w:lang w:bidi="ru-RU"/>
        </w:rPr>
      </w:pPr>
      <w:r w:rsidRPr="002B08ED">
        <w:rPr>
          <w:bCs/>
          <w:color w:val="000000"/>
          <w:sz w:val="28"/>
          <w:szCs w:val="28"/>
          <w:lang w:bidi="ru-RU"/>
        </w:rPr>
        <w:t>Решение:</w:t>
      </w:r>
    </w:p>
    <w:p w:rsidR="002B2B71" w:rsidRPr="002B08ED" w:rsidRDefault="002B2B71" w:rsidP="002B2B71">
      <w:pPr>
        <w:widowControl w:val="0"/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2B08ED">
        <w:rPr>
          <w:rFonts w:eastAsia="Calibri"/>
          <w:color w:val="000000"/>
          <w:sz w:val="28"/>
          <w:szCs w:val="28"/>
        </w:rPr>
        <w:t xml:space="preserve">1. Утвердить организационную структуру исполнительного аппарата АО «Чеченэнерго» </w:t>
      </w:r>
      <w:r w:rsidRPr="002B08ED">
        <w:rPr>
          <w:rFonts w:eastAsia="Calibri"/>
          <w:bCs/>
          <w:iCs/>
          <w:color w:val="000000"/>
          <w:sz w:val="28"/>
          <w:szCs w:val="28"/>
        </w:rPr>
        <w:t>и ввести ее в действие с учетом сроков, предусмотренных законодательством Российской Федерации при изменении и прекращении трудовых договоров с работниками,</w:t>
      </w:r>
      <w:r w:rsidRPr="002B08ED">
        <w:rPr>
          <w:rFonts w:eastAsia="Calibri"/>
          <w:color w:val="000000"/>
          <w:sz w:val="28"/>
          <w:szCs w:val="28"/>
        </w:rPr>
        <w:t xml:space="preserve"> в соответствии с приложением </w:t>
      </w:r>
      <w:r w:rsidR="00883859" w:rsidRPr="002B08ED">
        <w:rPr>
          <w:rFonts w:eastAsia="Calibri"/>
          <w:color w:val="000000"/>
          <w:sz w:val="28"/>
          <w:szCs w:val="28"/>
        </w:rPr>
        <w:t xml:space="preserve">№4 </w:t>
      </w:r>
      <w:proofErr w:type="gramStart"/>
      <w:r w:rsidRPr="002B08ED">
        <w:rPr>
          <w:rFonts w:eastAsia="Calibri"/>
          <w:color w:val="000000"/>
          <w:sz w:val="28"/>
          <w:szCs w:val="28"/>
        </w:rPr>
        <w:t>к</w:t>
      </w:r>
      <w:r w:rsidR="00883859" w:rsidRPr="002B08ED">
        <w:rPr>
          <w:rFonts w:eastAsia="Calibri"/>
          <w:color w:val="000000"/>
          <w:sz w:val="28"/>
          <w:szCs w:val="28"/>
        </w:rPr>
        <w:t> </w:t>
      </w:r>
      <w:r w:rsidRPr="002B08ED">
        <w:rPr>
          <w:rFonts w:eastAsia="Calibri"/>
          <w:color w:val="000000"/>
          <w:sz w:val="28"/>
          <w:szCs w:val="28"/>
        </w:rPr>
        <w:t xml:space="preserve"> настоящему</w:t>
      </w:r>
      <w:proofErr w:type="gramEnd"/>
      <w:r w:rsidRPr="002B08ED">
        <w:rPr>
          <w:rFonts w:eastAsia="Calibri"/>
          <w:color w:val="000000"/>
          <w:sz w:val="28"/>
          <w:szCs w:val="28"/>
        </w:rPr>
        <w:t xml:space="preserve"> решению.</w:t>
      </w:r>
    </w:p>
    <w:p w:rsidR="002B2B71" w:rsidRPr="002B2B71" w:rsidRDefault="002B2B71" w:rsidP="002B2B7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2B08ED">
        <w:rPr>
          <w:rFonts w:eastAsia="Calibri"/>
          <w:color w:val="000000"/>
          <w:sz w:val="28"/>
          <w:szCs w:val="28"/>
        </w:rPr>
        <w:t>2. С даты введения в действие организационной структуры исполнительного аппарата АО «Чеченэнерго» считать утратившей силу организационную структуру исполнительного аппарата АО «Чеченэнерго, утвержденную решением Совета директоров Общества от 15.07.2024 (протокол от 15.07.2024 № 338).</w:t>
      </w:r>
    </w:p>
    <w:p w:rsidR="00BA1433" w:rsidRPr="00450C76" w:rsidRDefault="00BA1433" w:rsidP="00BA143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BA1433" w:rsidRPr="00450C76" w:rsidRDefault="00BA1433" w:rsidP="00BA1433">
      <w:pPr>
        <w:jc w:val="both"/>
        <w:rPr>
          <w:sz w:val="28"/>
          <w:szCs w:val="28"/>
        </w:rPr>
      </w:pPr>
      <w:r w:rsidRPr="00AE405E">
        <w:rPr>
          <w:sz w:val="28"/>
          <w:szCs w:val="28"/>
        </w:rPr>
        <w:t xml:space="preserve">Голосовали «ЗА»: </w:t>
      </w:r>
      <w:proofErr w:type="spellStart"/>
      <w:r w:rsidR="00AE405E" w:rsidRPr="00AE405E">
        <w:rPr>
          <w:sz w:val="28"/>
          <w:szCs w:val="28"/>
        </w:rPr>
        <w:t>Кадиров</w:t>
      </w:r>
      <w:proofErr w:type="spellEnd"/>
      <w:r w:rsidR="00AE405E" w:rsidRPr="00AE405E">
        <w:rPr>
          <w:sz w:val="28"/>
          <w:szCs w:val="28"/>
        </w:rPr>
        <w:t xml:space="preserve"> И.С., </w:t>
      </w:r>
      <w:r w:rsidRPr="00AE405E">
        <w:rPr>
          <w:sz w:val="28"/>
          <w:szCs w:val="28"/>
        </w:rPr>
        <w:t xml:space="preserve">Уколов В.А., </w:t>
      </w:r>
      <w:proofErr w:type="spellStart"/>
      <w:r w:rsidR="0085642A" w:rsidRPr="0085642A">
        <w:rPr>
          <w:sz w:val="28"/>
          <w:szCs w:val="28"/>
        </w:rPr>
        <w:t>Мисерханов</w:t>
      </w:r>
      <w:proofErr w:type="spellEnd"/>
      <w:r w:rsidR="0085642A" w:rsidRPr="0085642A">
        <w:rPr>
          <w:sz w:val="28"/>
          <w:szCs w:val="28"/>
        </w:rPr>
        <w:t xml:space="preserve"> Л.Х., </w:t>
      </w:r>
      <w:r w:rsidRPr="007A1369">
        <w:rPr>
          <w:sz w:val="28"/>
          <w:szCs w:val="28"/>
        </w:rPr>
        <w:t>Боев С.В., Айметов Р.Р.</w:t>
      </w:r>
      <w:r w:rsidRPr="00450C76">
        <w:rPr>
          <w:sz w:val="28"/>
          <w:szCs w:val="28"/>
        </w:rPr>
        <w:t xml:space="preserve"> </w:t>
      </w:r>
    </w:p>
    <w:p w:rsidR="00BA1433" w:rsidRPr="003723D4" w:rsidRDefault="00BA1433" w:rsidP="00BA1433">
      <w:pPr>
        <w:jc w:val="both"/>
        <w:rPr>
          <w:sz w:val="28"/>
          <w:szCs w:val="28"/>
        </w:rPr>
      </w:pPr>
      <w:r w:rsidRPr="00450C76">
        <w:rPr>
          <w:sz w:val="28"/>
          <w:szCs w:val="28"/>
        </w:rPr>
        <w:t>«ПРОТИВ»: нет</w:t>
      </w:r>
      <w:r w:rsidRPr="003723D4">
        <w:rPr>
          <w:sz w:val="28"/>
          <w:szCs w:val="28"/>
        </w:rPr>
        <w:t xml:space="preserve">  </w:t>
      </w:r>
    </w:p>
    <w:p w:rsidR="00BA1433" w:rsidRPr="003723D4" w:rsidRDefault="00BA1433" w:rsidP="00BA1433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«ВОЗДЕРЖАЛСЯ»: нет</w:t>
      </w:r>
    </w:p>
    <w:p w:rsidR="00BA1433" w:rsidRPr="007A3689" w:rsidRDefault="00BA1433" w:rsidP="00BA1433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Решение принято единогласно.</w:t>
      </w:r>
    </w:p>
    <w:p w:rsidR="009679AE" w:rsidRPr="007A3689" w:rsidRDefault="009679AE" w:rsidP="00DA4472">
      <w:pPr>
        <w:jc w:val="both"/>
        <w:rPr>
          <w:bCs/>
          <w:color w:val="000000"/>
          <w:sz w:val="28"/>
          <w:szCs w:val="28"/>
        </w:rPr>
      </w:pPr>
    </w:p>
    <w:tbl>
      <w:tblPr>
        <w:tblW w:w="9001" w:type="dxa"/>
        <w:jc w:val="center"/>
        <w:tblLook w:val="04A0" w:firstRow="1" w:lastRow="0" w:firstColumn="1" w:lastColumn="0" w:noHBand="0" w:noVBand="1"/>
      </w:tblPr>
      <w:tblGrid>
        <w:gridCol w:w="1834"/>
        <w:gridCol w:w="420"/>
        <w:gridCol w:w="6747"/>
      </w:tblGrid>
      <w:tr w:rsidR="003C2462" w:rsidRPr="002B08ED" w:rsidTr="0075106E">
        <w:trPr>
          <w:trHeight w:val="283"/>
          <w:jc w:val="center"/>
        </w:trPr>
        <w:tc>
          <w:tcPr>
            <w:tcW w:w="1834" w:type="dxa"/>
            <w:shd w:val="clear" w:color="auto" w:fill="auto"/>
          </w:tcPr>
          <w:p w:rsidR="003C2462" w:rsidRPr="002B08ED" w:rsidRDefault="003C2462" w:rsidP="001C131F">
            <w:pPr>
              <w:tabs>
                <w:tab w:val="left" w:pos="-105"/>
              </w:tabs>
              <w:ind w:left="-105" w:right="-134"/>
              <w:rPr>
                <w:sz w:val="28"/>
                <w:szCs w:val="28"/>
              </w:rPr>
            </w:pPr>
            <w:r w:rsidRPr="002B08ED">
              <w:rPr>
                <w:sz w:val="28"/>
                <w:szCs w:val="28"/>
              </w:rPr>
              <w:t>Приложен</w:t>
            </w:r>
            <w:bookmarkStart w:id="0" w:name="_GoBack"/>
            <w:bookmarkEnd w:id="0"/>
            <w:r w:rsidRPr="002B08ED">
              <w:rPr>
                <w:sz w:val="28"/>
                <w:szCs w:val="28"/>
              </w:rPr>
              <w:t>ие:</w:t>
            </w:r>
          </w:p>
        </w:tc>
        <w:tc>
          <w:tcPr>
            <w:tcW w:w="420" w:type="dxa"/>
          </w:tcPr>
          <w:p w:rsidR="003C2462" w:rsidRPr="002B08ED" w:rsidRDefault="00BE5189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B08ED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747" w:type="dxa"/>
            <w:shd w:val="clear" w:color="auto" w:fill="auto"/>
          </w:tcPr>
          <w:p w:rsidR="003C2462" w:rsidRPr="002B08ED" w:rsidRDefault="00F12AC1" w:rsidP="00F12AC1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2B08ED">
              <w:rPr>
                <w:bCs/>
                <w:iCs/>
                <w:sz w:val="28"/>
                <w:szCs w:val="28"/>
                <w:lang w:bidi="ru-RU"/>
              </w:rPr>
              <w:t xml:space="preserve">Отчет </w:t>
            </w:r>
            <w:r w:rsidR="00D20667" w:rsidRPr="002B08ED">
              <w:rPr>
                <w:bCs/>
                <w:iCs/>
                <w:sz w:val="28"/>
                <w:szCs w:val="28"/>
                <w:lang w:bidi="ru-RU"/>
              </w:rPr>
              <w:t>управляющей организации об услугах, оказанных по договору от 03.08.2009 № 326/2009 о передаче полномочий единоличного исполнительного органа АО «Чеченэнерго», за 3 квартал 2024 года</w:t>
            </w:r>
            <w:r w:rsidR="001870C8" w:rsidRPr="002B08ED">
              <w:rPr>
                <w:bCs/>
                <w:sz w:val="28"/>
                <w:szCs w:val="28"/>
              </w:rPr>
              <w:t>.</w:t>
            </w:r>
          </w:p>
        </w:tc>
      </w:tr>
      <w:tr w:rsidR="00BE5189" w:rsidRPr="002B08ED" w:rsidTr="0075106E">
        <w:trPr>
          <w:trHeight w:val="283"/>
          <w:jc w:val="center"/>
        </w:trPr>
        <w:tc>
          <w:tcPr>
            <w:tcW w:w="1834" w:type="dxa"/>
            <w:shd w:val="clear" w:color="auto" w:fill="auto"/>
          </w:tcPr>
          <w:p w:rsidR="00BE5189" w:rsidRPr="002B08ED" w:rsidRDefault="00BE5189" w:rsidP="00B2096B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BE5189" w:rsidRPr="002B08ED" w:rsidRDefault="00BE5189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B08ED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747" w:type="dxa"/>
            <w:shd w:val="clear" w:color="auto" w:fill="auto"/>
          </w:tcPr>
          <w:p w:rsidR="00BE5189" w:rsidRPr="002B08ED" w:rsidRDefault="00D8688A" w:rsidP="006F3844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2B08ED">
              <w:rPr>
                <w:bCs/>
                <w:iCs/>
                <w:sz w:val="28"/>
                <w:szCs w:val="28"/>
                <w:lang w:bidi="ru-RU"/>
              </w:rPr>
              <w:t xml:space="preserve">Отчет </w:t>
            </w:r>
            <w:r w:rsidR="006F3844" w:rsidRPr="002B08ED">
              <w:rPr>
                <w:bCs/>
                <w:iCs/>
                <w:sz w:val="28"/>
                <w:szCs w:val="28"/>
                <w:lang w:bidi="ru-RU"/>
              </w:rPr>
              <w:t>об эффективном, целевом и своевременном использовании средств финансовой поддержки Плана развития АО «Чеченэнерго» за 3 квартал 2024 года</w:t>
            </w:r>
            <w:r w:rsidR="004B3B60" w:rsidRPr="002B08ED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F12AC1" w:rsidRPr="002B08ED" w:rsidTr="0075106E">
        <w:trPr>
          <w:trHeight w:val="283"/>
          <w:jc w:val="center"/>
        </w:trPr>
        <w:tc>
          <w:tcPr>
            <w:tcW w:w="1834" w:type="dxa"/>
            <w:shd w:val="clear" w:color="auto" w:fill="auto"/>
          </w:tcPr>
          <w:p w:rsidR="00F12AC1" w:rsidRPr="002B08ED" w:rsidRDefault="00F12AC1" w:rsidP="003F61D0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F12AC1" w:rsidRPr="002B08ED" w:rsidRDefault="00F12AC1" w:rsidP="003F61D0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B08ED">
              <w:rPr>
                <w:rFonts w:eastAsia="Calibri"/>
                <w:bCs/>
                <w:sz w:val="28"/>
                <w:szCs w:val="28"/>
              </w:rPr>
              <w:t>3.</w:t>
            </w:r>
          </w:p>
        </w:tc>
        <w:tc>
          <w:tcPr>
            <w:tcW w:w="6747" w:type="dxa"/>
            <w:shd w:val="clear" w:color="auto" w:fill="auto"/>
          </w:tcPr>
          <w:p w:rsidR="00F12AC1" w:rsidRPr="002B08ED" w:rsidRDefault="00E40A52" w:rsidP="00E40A52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2B08ED">
              <w:rPr>
                <w:bCs/>
                <w:iCs/>
                <w:sz w:val="28"/>
                <w:szCs w:val="28"/>
                <w:lang w:bidi="ru-RU"/>
              </w:rPr>
              <w:t>Программа развития системы управления рисками и внутреннего контроля АО «Чеченэнерго» на 2024-2025 годы</w:t>
            </w:r>
            <w:r w:rsidR="00F12AC1" w:rsidRPr="002B08ED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F12AC1" w:rsidRPr="00760E92" w:rsidTr="0075106E">
        <w:trPr>
          <w:trHeight w:val="283"/>
          <w:jc w:val="center"/>
        </w:trPr>
        <w:tc>
          <w:tcPr>
            <w:tcW w:w="1834" w:type="dxa"/>
            <w:shd w:val="clear" w:color="auto" w:fill="auto"/>
          </w:tcPr>
          <w:p w:rsidR="00F12AC1" w:rsidRPr="002B08ED" w:rsidRDefault="00F12AC1" w:rsidP="00830468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F12AC1" w:rsidRPr="002B08ED" w:rsidRDefault="00F12AC1" w:rsidP="00F12AC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B08ED">
              <w:rPr>
                <w:rFonts w:eastAsia="Calibri"/>
                <w:bCs/>
                <w:sz w:val="28"/>
                <w:szCs w:val="28"/>
              </w:rPr>
              <w:t>4.</w:t>
            </w:r>
          </w:p>
        </w:tc>
        <w:tc>
          <w:tcPr>
            <w:tcW w:w="6747" w:type="dxa"/>
            <w:shd w:val="clear" w:color="auto" w:fill="auto"/>
          </w:tcPr>
          <w:p w:rsidR="00F12AC1" w:rsidRPr="00760E92" w:rsidRDefault="000D738A" w:rsidP="000D738A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2B08ED">
              <w:rPr>
                <w:bCs/>
                <w:iCs/>
                <w:sz w:val="28"/>
                <w:szCs w:val="28"/>
                <w:lang w:bidi="ru-RU"/>
              </w:rPr>
              <w:t>Организационная структура исполнительного аппарата АО «Чеченэнерго»</w:t>
            </w:r>
            <w:r w:rsidR="00F12AC1" w:rsidRPr="002B08ED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</w:tbl>
    <w:p w:rsidR="007A5934" w:rsidRDefault="007A5934" w:rsidP="003C2462">
      <w:pPr>
        <w:jc w:val="both"/>
        <w:rPr>
          <w:sz w:val="28"/>
          <w:szCs w:val="28"/>
        </w:rPr>
      </w:pPr>
    </w:p>
    <w:p w:rsidR="007A5934" w:rsidRDefault="007A5934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Председатель Совета директоров         </w:t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  <w:t xml:space="preserve">        </w:t>
      </w:r>
      <w:r w:rsidRPr="007A3689">
        <w:rPr>
          <w:sz w:val="28"/>
          <w:szCs w:val="28"/>
        </w:rPr>
        <w:tab/>
        <w:t xml:space="preserve">                 И.С. </w:t>
      </w:r>
      <w:proofErr w:type="spellStart"/>
      <w:r w:rsidRPr="007A3689">
        <w:rPr>
          <w:sz w:val="28"/>
          <w:szCs w:val="28"/>
        </w:rPr>
        <w:t>Кадиров</w:t>
      </w:r>
      <w:proofErr w:type="spellEnd"/>
    </w:p>
    <w:p w:rsidR="003C2462" w:rsidRDefault="003C2462" w:rsidP="003C2462">
      <w:pPr>
        <w:jc w:val="both"/>
        <w:rPr>
          <w:sz w:val="28"/>
          <w:szCs w:val="28"/>
        </w:rPr>
      </w:pPr>
    </w:p>
    <w:p w:rsidR="009679AE" w:rsidRPr="007A3689" w:rsidRDefault="009679AE" w:rsidP="003C2462">
      <w:pPr>
        <w:jc w:val="both"/>
        <w:rPr>
          <w:sz w:val="28"/>
          <w:szCs w:val="28"/>
        </w:rPr>
      </w:pPr>
    </w:p>
    <w:p w:rsidR="005926F8" w:rsidRPr="008D0078" w:rsidRDefault="003C2462" w:rsidP="000A38AB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>Корпоративный секретарь</w:t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  <w:t xml:space="preserve">   Н.С. Канцурова</w:t>
      </w:r>
    </w:p>
    <w:sectPr w:rsidR="005926F8" w:rsidRPr="008D0078" w:rsidSect="005A474E">
      <w:footerReference w:type="default" r:id="rId8"/>
      <w:pgSz w:w="11906" w:h="16838"/>
      <w:pgMar w:top="1135" w:right="99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5C" w:rsidRDefault="00DE285C" w:rsidP="00595CEE">
      <w:r>
        <w:separator/>
      </w:r>
    </w:p>
  </w:endnote>
  <w:endnote w:type="continuationSeparator" w:id="0">
    <w:p w:rsidR="00DE285C" w:rsidRDefault="00DE285C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93903"/>
      <w:docPartObj>
        <w:docPartGallery w:val="Page Numbers (Bottom of Page)"/>
        <w:docPartUnique/>
      </w:docPartObj>
    </w:sdtPr>
    <w:sdtEndPr/>
    <w:sdtContent>
      <w:p w:rsidR="001E1EA4" w:rsidRDefault="001E1EA4" w:rsidP="001E1E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8ED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5C" w:rsidRDefault="00DE285C" w:rsidP="00595CEE">
      <w:r>
        <w:separator/>
      </w:r>
    </w:p>
  </w:footnote>
  <w:footnote w:type="continuationSeparator" w:id="0">
    <w:p w:rsidR="00DE285C" w:rsidRDefault="00DE285C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105"/>
    <w:multiLevelType w:val="multilevel"/>
    <w:tmpl w:val="F9E46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1733F91"/>
    <w:multiLevelType w:val="multilevel"/>
    <w:tmpl w:val="B57AB9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5AE1403"/>
    <w:multiLevelType w:val="hybridMultilevel"/>
    <w:tmpl w:val="E912F77E"/>
    <w:lvl w:ilvl="0" w:tplc="D3AC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1AF4A0" w:tentative="1">
      <w:start w:val="1"/>
      <w:numFmt w:val="lowerLetter"/>
      <w:lvlText w:val="%2."/>
      <w:lvlJc w:val="left"/>
      <w:pPr>
        <w:ind w:left="1789" w:hanging="360"/>
      </w:pPr>
    </w:lvl>
    <w:lvl w:ilvl="2" w:tplc="2B501F72" w:tentative="1">
      <w:start w:val="1"/>
      <w:numFmt w:val="lowerRoman"/>
      <w:lvlText w:val="%3."/>
      <w:lvlJc w:val="right"/>
      <w:pPr>
        <w:ind w:left="2509" w:hanging="180"/>
      </w:pPr>
    </w:lvl>
    <w:lvl w:ilvl="3" w:tplc="CE32E14E" w:tentative="1">
      <w:start w:val="1"/>
      <w:numFmt w:val="decimal"/>
      <w:lvlText w:val="%4."/>
      <w:lvlJc w:val="left"/>
      <w:pPr>
        <w:ind w:left="3229" w:hanging="360"/>
      </w:pPr>
    </w:lvl>
    <w:lvl w:ilvl="4" w:tplc="FEE07FF0" w:tentative="1">
      <w:start w:val="1"/>
      <w:numFmt w:val="lowerLetter"/>
      <w:lvlText w:val="%5."/>
      <w:lvlJc w:val="left"/>
      <w:pPr>
        <w:ind w:left="3949" w:hanging="360"/>
      </w:pPr>
    </w:lvl>
    <w:lvl w:ilvl="5" w:tplc="928CB308" w:tentative="1">
      <w:start w:val="1"/>
      <w:numFmt w:val="lowerRoman"/>
      <w:lvlText w:val="%6."/>
      <w:lvlJc w:val="right"/>
      <w:pPr>
        <w:ind w:left="4669" w:hanging="180"/>
      </w:pPr>
    </w:lvl>
    <w:lvl w:ilvl="6" w:tplc="CF8CEB7A" w:tentative="1">
      <w:start w:val="1"/>
      <w:numFmt w:val="decimal"/>
      <w:lvlText w:val="%7."/>
      <w:lvlJc w:val="left"/>
      <w:pPr>
        <w:ind w:left="5389" w:hanging="360"/>
      </w:pPr>
    </w:lvl>
    <w:lvl w:ilvl="7" w:tplc="59847FAA" w:tentative="1">
      <w:start w:val="1"/>
      <w:numFmt w:val="lowerLetter"/>
      <w:lvlText w:val="%8."/>
      <w:lvlJc w:val="left"/>
      <w:pPr>
        <w:ind w:left="6109" w:hanging="360"/>
      </w:pPr>
    </w:lvl>
    <w:lvl w:ilvl="8" w:tplc="17E85F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0D598F"/>
    <w:multiLevelType w:val="hybridMultilevel"/>
    <w:tmpl w:val="67FED378"/>
    <w:lvl w:ilvl="0" w:tplc="1946F15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4E8A8D22" w:tentative="1">
      <w:start w:val="1"/>
      <w:numFmt w:val="lowerLetter"/>
      <w:lvlText w:val="%2."/>
      <w:lvlJc w:val="left"/>
      <w:pPr>
        <w:ind w:left="2149" w:hanging="360"/>
      </w:pPr>
    </w:lvl>
    <w:lvl w:ilvl="2" w:tplc="D7A099B4" w:tentative="1">
      <w:start w:val="1"/>
      <w:numFmt w:val="lowerRoman"/>
      <w:lvlText w:val="%3."/>
      <w:lvlJc w:val="right"/>
      <w:pPr>
        <w:ind w:left="2869" w:hanging="180"/>
      </w:pPr>
    </w:lvl>
    <w:lvl w:ilvl="3" w:tplc="15B2B6A8" w:tentative="1">
      <w:start w:val="1"/>
      <w:numFmt w:val="decimal"/>
      <w:lvlText w:val="%4."/>
      <w:lvlJc w:val="left"/>
      <w:pPr>
        <w:ind w:left="3589" w:hanging="360"/>
      </w:pPr>
    </w:lvl>
    <w:lvl w:ilvl="4" w:tplc="F21A7D74" w:tentative="1">
      <w:start w:val="1"/>
      <w:numFmt w:val="lowerLetter"/>
      <w:lvlText w:val="%5."/>
      <w:lvlJc w:val="left"/>
      <w:pPr>
        <w:ind w:left="4309" w:hanging="360"/>
      </w:pPr>
    </w:lvl>
    <w:lvl w:ilvl="5" w:tplc="3C8E9C56" w:tentative="1">
      <w:start w:val="1"/>
      <w:numFmt w:val="lowerRoman"/>
      <w:lvlText w:val="%6."/>
      <w:lvlJc w:val="right"/>
      <w:pPr>
        <w:ind w:left="5029" w:hanging="180"/>
      </w:pPr>
    </w:lvl>
    <w:lvl w:ilvl="6" w:tplc="38324D74" w:tentative="1">
      <w:start w:val="1"/>
      <w:numFmt w:val="decimal"/>
      <w:lvlText w:val="%7."/>
      <w:lvlJc w:val="left"/>
      <w:pPr>
        <w:ind w:left="5749" w:hanging="360"/>
      </w:pPr>
    </w:lvl>
    <w:lvl w:ilvl="7" w:tplc="BA9C6A28" w:tentative="1">
      <w:start w:val="1"/>
      <w:numFmt w:val="lowerLetter"/>
      <w:lvlText w:val="%8."/>
      <w:lvlJc w:val="left"/>
      <w:pPr>
        <w:ind w:left="6469" w:hanging="360"/>
      </w:pPr>
    </w:lvl>
    <w:lvl w:ilvl="8" w:tplc="031A65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620E95"/>
    <w:multiLevelType w:val="hybridMultilevel"/>
    <w:tmpl w:val="E912F77E"/>
    <w:lvl w:ilvl="0" w:tplc="D3AC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1AF4A0" w:tentative="1">
      <w:start w:val="1"/>
      <w:numFmt w:val="lowerLetter"/>
      <w:lvlText w:val="%2."/>
      <w:lvlJc w:val="left"/>
      <w:pPr>
        <w:ind w:left="1789" w:hanging="360"/>
      </w:pPr>
    </w:lvl>
    <w:lvl w:ilvl="2" w:tplc="2B501F72" w:tentative="1">
      <w:start w:val="1"/>
      <w:numFmt w:val="lowerRoman"/>
      <w:lvlText w:val="%3."/>
      <w:lvlJc w:val="right"/>
      <w:pPr>
        <w:ind w:left="2509" w:hanging="180"/>
      </w:pPr>
    </w:lvl>
    <w:lvl w:ilvl="3" w:tplc="CE32E14E" w:tentative="1">
      <w:start w:val="1"/>
      <w:numFmt w:val="decimal"/>
      <w:lvlText w:val="%4."/>
      <w:lvlJc w:val="left"/>
      <w:pPr>
        <w:ind w:left="3229" w:hanging="360"/>
      </w:pPr>
    </w:lvl>
    <w:lvl w:ilvl="4" w:tplc="FEE07FF0" w:tentative="1">
      <w:start w:val="1"/>
      <w:numFmt w:val="lowerLetter"/>
      <w:lvlText w:val="%5."/>
      <w:lvlJc w:val="left"/>
      <w:pPr>
        <w:ind w:left="3949" w:hanging="360"/>
      </w:pPr>
    </w:lvl>
    <w:lvl w:ilvl="5" w:tplc="928CB308" w:tentative="1">
      <w:start w:val="1"/>
      <w:numFmt w:val="lowerRoman"/>
      <w:lvlText w:val="%6."/>
      <w:lvlJc w:val="right"/>
      <w:pPr>
        <w:ind w:left="4669" w:hanging="180"/>
      </w:pPr>
    </w:lvl>
    <w:lvl w:ilvl="6" w:tplc="CF8CEB7A" w:tentative="1">
      <w:start w:val="1"/>
      <w:numFmt w:val="decimal"/>
      <w:lvlText w:val="%7."/>
      <w:lvlJc w:val="left"/>
      <w:pPr>
        <w:ind w:left="5389" w:hanging="360"/>
      </w:pPr>
    </w:lvl>
    <w:lvl w:ilvl="7" w:tplc="59847FAA" w:tentative="1">
      <w:start w:val="1"/>
      <w:numFmt w:val="lowerLetter"/>
      <w:lvlText w:val="%8."/>
      <w:lvlJc w:val="left"/>
      <w:pPr>
        <w:ind w:left="6109" w:hanging="360"/>
      </w:pPr>
    </w:lvl>
    <w:lvl w:ilvl="8" w:tplc="17E85F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5C76E0"/>
    <w:multiLevelType w:val="multilevel"/>
    <w:tmpl w:val="44E6B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2C5552C"/>
    <w:multiLevelType w:val="multilevel"/>
    <w:tmpl w:val="287A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6085DC6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18797D02"/>
    <w:multiLevelType w:val="hybridMultilevel"/>
    <w:tmpl w:val="09D44BA6"/>
    <w:lvl w:ilvl="0" w:tplc="FFFFFFFF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3E353E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8B6523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1C0187F"/>
    <w:multiLevelType w:val="hybridMultilevel"/>
    <w:tmpl w:val="8A6A6908"/>
    <w:lvl w:ilvl="0" w:tplc="49AE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9311E08"/>
    <w:multiLevelType w:val="hybridMultilevel"/>
    <w:tmpl w:val="249E1422"/>
    <w:lvl w:ilvl="0" w:tplc="F07A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4D05F0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4D4B722D"/>
    <w:multiLevelType w:val="hybridMultilevel"/>
    <w:tmpl w:val="F9C47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1AD3310"/>
    <w:multiLevelType w:val="hybridMultilevel"/>
    <w:tmpl w:val="4AC2413E"/>
    <w:lvl w:ilvl="0" w:tplc="6652B83A">
      <w:start w:val="1"/>
      <w:numFmt w:val="decimal"/>
      <w:lvlText w:val="%1."/>
      <w:lvlJc w:val="left"/>
      <w:pPr>
        <w:ind w:left="1429" w:hanging="360"/>
      </w:pPr>
    </w:lvl>
    <w:lvl w:ilvl="1" w:tplc="3E0842A8" w:tentative="1">
      <w:start w:val="1"/>
      <w:numFmt w:val="lowerLetter"/>
      <w:lvlText w:val="%2."/>
      <w:lvlJc w:val="left"/>
      <w:pPr>
        <w:ind w:left="2149" w:hanging="360"/>
      </w:pPr>
    </w:lvl>
    <w:lvl w:ilvl="2" w:tplc="B4E690BE" w:tentative="1">
      <w:start w:val="1"/>
      <w:numFmt w:val="lowerRoman"/>
      <w:lvlText w:val="%3."/>
      <w:lvlJc w:val="right"/>
      <w:pPr>
        <w:ind w:left="2869" w:hanging="180"/>
      </w:pPr>
    </w:lvl>
    <w:lvl w:ilvl="3" w:tplc="3C502344" w:tentative="1">
      <w:start w:val="1"/>
      <w:numFmt w:val="decimal"/>
      <w:lvlText w:val="%4."/>
      <w:lvlJc w:val="left"/>
      <w:pPr>
        <w:ind w:left="3589" w:hanging="360"/>
      </w:pPr>
    </w:lvl>
    <w:lvl w:ilvl="4" w:tplc="3ED27170" w:tentative="1">
      <w:start w:val="1"/>
      <w:numFmt w:val="lowerLetter"/>
      <w:lvlText w:val="%5."/>
      <w:lvlJc w:val="left"/>
      <w:pPr>
        <w:ind w:left="4309" w:hanging="360"/>
      </w:pPr>
    </w:lvl>
    <w:lvl w:ilvl="5" w:tplc="36A0DF3C" w:tentative="1">
      <w:start w:val="1"/>
      <w:numFmt w:val="lowerRoman"/>
      <w:lvlText w:val="%6."/>
      <w:lvlJc w:val="right"/>
      <w:pPr>
        <w:ind w:left="5029" w:hanging="180"/>
      </w:pPr>
    </w:lvl>
    <w:lvl w:ilvl="6" w:tplc="BB10F626" w:tentative="1">
      <w:start w:val="1"/>
      <w:numFmt w:val="decimal"/>
      <w:lvlText w:val="%7."/>
      <w:lvlJc w:val="left"/>
      <w:pPr>
        <w:ind w:left="5749" w:hanging="360"/>
      </w:pPr>
    </w:lvl>
    <w:lvl w:ilvl="7" w:tplc="B248037E" w:tentative="1">
      <w:start w:val="1"/>
      <w:numFmt w:val="lowerLetter"/>
      <w:lvlText w:val="%8."/>
      <w:lvlJc w:val="left"/>
      <w:pPr>
        <w:ind w:left="6469" w:hanging="360"/>
      </w:pPr>
    </w:lvl>
    <w:lvl w:ilvl="8" w:tplc="4010FB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D10A2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48B25C7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234626"/>
    <w:multiLevelType w:val="hybridMultilevel"/>
    <w:tmpl w:val="BDAC1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B96E7B"/>
    <w:multiLevelType w:val="hybridMultilevel"/>
    <w:tmpl w:val="659A3572"/>
    <w:lvl w:ilvl="0" w:tplc="8182F50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5E789FA6" w:tentative="1">
      <w:start w:val="1"/>
      <w:numFmt w:val="lowerLetter"/>
      <w:lvlText w:val="%2."/>
      <w:lvlJc w:val="left"/>
      <w:pPr>
        <w:ind w:left="2291" w:hanging="360"/>
      </w:pPr>
    </w:lvl>
    <w:lvl w:ilvl="2" w:tplc="1F96494C" w:tentative="1">
      <w:start w:val="1"/>
      <w:numFmt w:val="lowerRoman"/>
      <w:lvlText w:val="%3."/>
      <w:lvlJc w:val="right"/>
      <w:pPr>
        <w:ind w:left="3011" w:hanging="180"/>
      </w:pPr>
    </w:lvl>
    <w:lvl w:ilvl="3" w:tplc="7A4E690E" w:tentative="1">
      <w:start w:val="1"/>
      <w:numFmt w:val="decimal"/>
      <w:lvlText w:val="%4."/>
      <w:lvlJc w:val="left"/>
      <w:pPr>
        <w:ind w:left="3731" w:hanging="360"/>
      </w:pPr>
    </w:lvl>
    <w:lvl w:ilvl="4" w:tplc="B37AEAB2" w:tentative="1">
      <w:start w:val="1"/>
      <w:numFmt w:val="lowerLetter"/>
      <w:lvlText w:val="%5."/>
      <w:lvlJc w:val="left"/>
      <w:pPr>
        <w:ind w:left="4451" w:hanging="360"/>
      </w:pPr>
    </w:lvl>
    <w:lvl w:ilvl="5" w:tplc="650005DA" w:tentative="1">
      <w:start w:val="1"/>
      <w:numFmt w:val="lowerRoman"/>
      <w:lvlText w:val="%6."/>
      <w:lvlJc w:val="right"/>
      <w:pPr>
        <w:ind w:left="5171" w:hanging="180"/>
      </w:pPr>
    </w:lvl>
    <w:lvl w:ilvl="6" w:tplc="F05A3ECC" w:tentative="1">
      <w:start w:val="1"/>
      <w:numFmt w:val="decimal"/>
      <w:lvlText w:val="%7."/>
      <w:lvlJc w:val="left"/>
      <w:pPr>
        <w:ind w:left="5891" w:hanging="360"/>
      </w:pPr>
    </w:lvl>
    <w:lvl w:ilvl="7" w:tplc="A1A233E4" w:tentative="1">
      <w:start w:val="1"/>
      <w:numFmt w:val="lowerLetter"/>
      <w:lvlText w:val="%8."/>
      <w:lvlJc w:val="left"/>
      <w:pPr>
        <w:ind w:left="6611" w:hanging="360"/>
      </w:pPr>
    </w:lvl>
    <w:lvl w:ilvl="8" w:tplc="1860842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D1E1D"/>
    <w:multiLevelType w:val="hybridMultilevel"/>
    <w:tmpl w:val="ADFAE58E"/>
    <w:lvl w:ilvl="0" w:tplc="A746A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1A520D5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3973D59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76CF290F"/>
    <w:multiLevelType w:val="hybridMultilevel"/>
    <w:tmpl w:val="57BE81D4"/>
    <w:lvl w:ilvl="0" w:tplc="B1C68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33E875E" w:tentative="1">
      <w:start w:val="1"/>
      <w:numFmt w:val="lowerLetter"/>
      <w:lvlText w:val="%2."/>
      <w:lvlJc w:val="left"/>
      <w:pPr>
        <w:ind w:left="1789" w:hanging="360"/>
      </w:pPr>
    </w:lvl>
    <w:lvl w:ilvl="2" w:tplc="C7EA0D94" w:tentative="1">
      <w:start w:val="1"/>
      <w:numFmt w:val="lowerRoman"/>
      <w:lvlText w:val="%3."/>
      <w:lvlJc w:val="right"/>
      <w:pPr>
        <w:ind w:left="2509" w:hanging="180"/>
      </w:pPr>
    </w:lvl>
    <w:lvl w:ilvl="3" w:tplc="26FC0196" w:tentative="1">
      <w:start w:val="1"/>
      <w:numFmt w:val="decimal"/>
      <w:lvlText w:val="%4."/>
      <w:lvlJc w:val="left"/>
      <w:pPr>
        <w:ind w:left="3229" w:hanging="360"/>
      </w:pPr>
    </w:lvl>
    <w:lvl w:ilvl="4" w:tplc="48B4A82E" w:tentative="1">
      <w:start w:val="1"/>
      <w:numFmt w:val="lowerLetter"/>
      <w:lvlText w:val="%5."/>
      <w:lvlJc w:val="left"/>
      <w:pPr>
        <w:ind w:left="3949" w:hanging="360"/>
      </w:pPr>
    </w:lvl>
    <w:lvl w:ilvl="5" w:tplc="85F0BF5C" w:tentative="1">
      <w:start w:val="1"/>
      <w:numFmt w:val="lowerRoman"/>
      <w:lvlText w:val="%6."/>
      <w:lvlJc w:val="right"/>
      <w:pPr>
        <w:ind w:left="4669" w:hanging="180"/>
      </w:pPr>
    </w:lvl>
    <w:lvl w:ilvl="6" w:tplc="BB5688D6" w:tentative="1">
      <w:start w:val="1"/>
      <w:numFmt w:val="decimal"/>
      <w:lvlText w:val="%7."/>
      <w:lvlJc w:val="left"/>
      <w:pPr>
        <w:ind w:left="5389" w:hanging="360"/>
      </w:pPr>
    </w:lvl>
    <w:lvl w:ilvl="7" w:tplc="DE727758" w:tentative="1">
      <w:start w:val="1"/>
      <w:numFmt w:val="lowerLetter"/>
      <w:lvlText w:val="%8."/>
      <w:lvlJc w:val="left"/>
      <w:pPr>
        <w:ind w:left="6109" w:hanging="360"/>
      </w:pPr>
    </w:lvl>
    <w:lvl w:ilvl="8" w:tplc="DDB044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F13521E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2"/>
  </w:num>
  <w:num w:numId="2">
    <w:abstractNumId w:val="31"/>
  </w:num>
  <w:num w:numId="3">
    <w:abstractNumId w:val="20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6"/>
  </w:num>
  <w:num w:numId="8">
    <w:abstractNumId w:val="25"/>
  </w:num>
  <w:num w:numId="9">
    <w:abstractNumId w:val="8"/>
  </w:num>
  <w:num w:numId="10">
    <w:abstractNumId w:val="7"/>
  </w:num>
  <w:num w:numId="11">
    <w:abstractNumId w:val="37"/>
  </w:num>
  <w:num w:numId="12">
    <w:abstractNumId w:val="35"/>
  </w:num>
  <w:num w:numId="13">
    <w:abstractNumId w:val="29"/>
  </w:num>
  <w:num w:numId="14">
    <w:abstractNumId w:val="36"/>
  </w:num>
  <w:num w:numId="15">
    <w:abstractNumId w:val="30"/>
  </w:num>
  <w:num w:numId="16">
    <w:abstractNumId w:val="33"/>
  </w:num>
  <w:num w:numId="17">
    <w:abstractNumId w:val="18"/>
  </w:num>
  <w:num w:numId="18">
    <w:abstractNumId w:val="17"/>
  </w:num>
  <w:num w:numId="19">
    <w:abstractNumId w:val="21"/>
  </w:num>
  <w:num w:numId="20">
    <w:abstractNumId w:val="19"/>
  </w:num>
  <w:num w:numId="21">
    <w:abstractNumId w:val="11"/>
  </w:num>
  <w:num w:numId="22">
    <w:abstractNumId w:val="13"/>
  </w:num>
  <w:num w:numId="23">
    <w:abstractNumId w:val="32"/>
  </w:num>
  <w:num w:numId="24">
    <w:abstractNumId w:val="3"/>
  </w:num>
  <w:num w:numId="25">
    <w:abstractNumId w:val="27"/>
  </w:num>
  <w:num w:numId="26">
    <w:abstractNumId w:val="26"/>
  </w:num>
  <w:num w:numId="27">
    <w:abstractNumId w:val="24"/>
  </w:num>
  <w:num w:numId="28">
    <w:abstractNumId w:val="6"/>
  </w:num>
  <w:num w:numId="29">
    <w:abstractNumId w:val="10"/>
  </w:num>
  <w:num w:numId="30">
    <w:abstractNumId w:val="15"/>
  </w:num>
  <w:num w:numId="31">
    <w:abstractNumId w:val="12"/>
  </w:num>
  <w:num w:numId="32">
    <w:abstractNumId w:val="1"/>
  </w:num>
  <w:num w:numId="33">
    <w:abstractNumId w:val="34"/>
  </w:num>
  <w:num w:numId="34">
    <w:abstractNumId w:val="0"/>
  </w:num>
  <w:num w:numId="35">
    <w:abstractNumId w:val="2"/>
  </w:num>
  <w:num w:numId="36">
    <w:abstractNumId w:val="9"/>
  </w:num>
  <w:num w:numId="37">
    <w:abstractNumId w:val="4"/>
  </w:num>
  <w:num w:numId="38">
    <w:abstractNumId w:val="2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400F"/>
    <w:rsid w:val="00017AB0"/>
    <w:rsid w:val="00026551"/>
    <w:rsid w:val="00030EC8"/>
    <w:rsid w:val="00032F1D"/>
    <w:rsid w:val="0003779A"/>
    <w:rsid w:val="00037C2C"/>
    <w:rsid w:val="0004399F"/>
    <w:rsid w:val="00043BC6"/>
    <w:rsid w:val="00044F81"/>
    <w:rsid w:val="000454A6"/>
    <w:rsid w:val="00057BE6"/>
    <w:rsid w:val="00057C57"/>
    <w:rsid w:val="000608B0"/>
    <w:rsid w:val="00062654"/>
    <w:rsid w:val="00062AE8"/>
    <w:rsid w:val="000655EC"/>
    <w:rsid w:val="000726C4"/>
    <w:rsid w:val="00072812"/>
    <w:rsid w:val="00072D6F"/>
    <w:rsid w:val="00073760"/>
    <w:rsid w:val="0007461B"/>
    <w:rsid w:val="00082257"/>
    <w:rsid w:val="0008278A"/>
    <w:rsid w:val="00082F1C"/>
    <w:rsid w:val="000866F5"/>
    <w:rsid w:val="000869E0"/>
    <w:rsid w:val="00091ED9"/>
    <w:rsid w:val="00092716"/>
    <w:rsid w:val="00093C70"/>
    <w:rsid w:val="000A38AB"/>
    <w:rsid w:val="000B0101"/>
    <w:rsid w:val="000B2061"/>
    <w:rsid w:val="000B2C77"/>
    <w:rsid w:val="000B49C0"/>
    <w:rsid w:val="000C2CD9"/>
    <w:rsid w:val="000C3822"/>
    <w:rsid w:val="000C56E2"/>
    <w:rsid w:val="000C617F"/>
    <w:rsid w:val="000D12FA"/>
    <w:rsid w:val="000D2E94"/>
    <w:rsid w:val="000D4561"/>
    <w:rsid w:val="000D4C22"/>
    <w:rsid w:val="000D6E53"/>
    <w:rsid w:val="000D738A"/>
    <w:rsid w:val="000E317C"/>
    <w:rsid w:val="000E76CE"/>
    <w:rsid w:val="000E7744"/>
    <w:rsid w:val="000F214B"/>
    <w:rsid w:val="000F77E3"/>
    <w:rsid w:val="000F7858"/>
    <w:rsid w:val="00103614"/>
    <w:rsid w:val="0010664E"/>
    <w:rsid w:val="00106C2C"/>
    <w:rsid w:val="001122F0"/>
    <w:rsid w:val="001164AF"/>
    <w:rsid w:val="00130268"/>
    <w:rsid w:val="00135519"/>
    <w:rsid w:val="001356B8"/>
    <w:rsid w:val="00140453"/>
    <w:rsid w:val="001502DC"/>
    <w:rsid w:val="0015135C"/>
    <w:rsid w:val="001629FC"/>
    <w:rsid w:val="00167CF8"/>
    <w:rsid w:val="00170C7C"/>
    <w:rsid w:val="00170E81"/>
    <w:rsid w:val="0017464A"/>
    <w:rsid w:val="00175586"/>
    <w:rsid w:val="00175AAE"/>
    <w:rsid w:val="0018159D"/>
    <w:rsid w:val="001870C8"/>
    <w:rsid w:val="001904F6"/>
    <w:rsid w:val="00191F41"/>
    <w:rsid w:val="001922A0"/>
    <w:rsid w:val="001A0114"/>
    <w:rsid w:val="001A358A"/>
    <w:rsid w:val="001A49AD"/>
    <w:rsid w:val="001A7B55"/>
    <w:rsid w:val="001B2FDB"/>
    <w:rsid w:val="001B314F"/>
    <w:rsid w:val="001B7A3F"/>
    <w:rsid w:val="001C131F"/>
    <w:rsid w:val="001D567A"/>
    <w:rsid w:val="001D721C"/>
    <w:rsid w:val="001E1EA4"/>
    <w:rsid w:val="001E7C05"/>
    <w:rsid w:val="001F003C"/>
    <w:rsid w:val="001F0D6A"/>
    <w:rsid w:val="001F519D"/>
    <w:rsid w:val="001F7EA1"/>
    <w:rsid w:val="0020307B"/>
    <w:rsid w:val="0020537E"/>
    <w:rsid w:val="00207309"/>
    <w:rsid w:val="00207AF7"/>
    <w:rsid w:val="00212AC3"/>
    <w:rsid w:val="002223A3"/>
    <w:rsid w:val="0022334D"/>
    <w:rsid w:val="002246CC"/>
    <w:rsid w:val="002261D5"/>
    <w:rsid w:val="002331BC"/>
    <w:rsid w:val="00250077"/>
    <w:rsid w:val="00257B96"/>
    <w:rsid w:val="0026040E"/>
    <w:rsid w:val="00261A1D"/>
    <w:rsid w:val="002628C1"/>
    <w:rsid w:val="0026464A"/>
    <w:rsid w:val="00271430"/>
    <w:rsid w:val="00275FF5"/>
    <w:rsid w:val="002763CC"/>
    <w:rsid w:val="002814C6"/>
    <w:rsid w:val="002872C8"/>
    <w:rsid w:val="00291C6D"/>
    <w:rsid w:val="00295C4B"/>
    <w:rsid w:val="002971E5"/>
    <w:rsid w:val="002A0679"/>
    <w:rsid w:val="002A103F"/>
    <w:rsid w:val="002A2E15"/>
    <w:rsid w:val="002A2E82"/>
    <w:rsid w:val="002A57C3"/>
    <w:rsid w:val="002B08ED"/>
    <w:rsid w:val="002B1239"/>
    <w:rsid w:val="002B244D"/>
    <w:rsid w:val="002B2B71"/>
    <w:rsid w:val="002B7D00"/>
    <w:rsid w:val="002C3122"/>
    <w:rsid w:val="002C44DE"/>
    <w:rsid w:val="002C6E2A"/>
    <w:rsid w:val="002E161A"/>
    <w:rsid w:val="002E31D3"/>
    <w:rsid w:val="002E75DB"/>
    <w:rsid w:val="002F1948"/>
    <w:rsid w:val="002F2D81"/>
    <w:rsid w:val="002F650E"/>
    <w:rsid w:val="00305124"/>
    <w:rsid w:val="00307C5E"/>
    <w:rsid w:val="003103C6"/>
    <w:rsid w:val="00314D4D"/>
    <w:rsid w:val="00317027"/>
    <w:rsid w:val="00322E4B"/>
    <w:rsid w:val="00324AF1"/>
    <w:rsid w:val="003271F0"/>
    <w:rsid w:val="00331FEE"/>
    <w:rsid w:val="00331FF2"/>
    <w:rsid w:val="003505D8"/>
    <w:rsid w:val="00351EB2"/>
    <w:rsid w:val="003538CD"/>
    <w:rsid w:val="003621D0"/>
    <w:rsid w:val="00363B07"/>
    <w:rsid w:val="0036799A"/>
    <w:rsid w:val="003723D4"/>
    <w:rsid w:val="00372C35"/>
    <w:rsid w:val="00373877"/>
    <w:rsid w:val="00374F42"/>
    <w:rsid w:val="00384B0C"/>
    <w:rsid w:val="003858F2"/>
    <w:rsid w:val="00395947"/>
    <w:rsid w:val="003A29A7"/>
    <w:rsid w:val="003A335E"/>
    <w:rsid w:val="003B078C"/>
    <w:rsid w:val="003B21F2"/>
    <w:rsid w:val="003B5EF6"/>
    <w:rsid w:val="003C06EA"/>
    <w:rsid w:val="003C0925"/>
    <w:rsid w:val="003C2462"/>
    <w:rsid w:val="003C2EA0"/>
    <w:rsid w:val="003C3450"/>
    <w:rsid w:val="003C356B"/>
    <w:rsid w:val="003D1843"/>
    <w:rsid w:val="003D5B27"/>
    <w:rsid w:val="003D7678"/>
    <w:rsid w:val="003E2235"/>
    <w:rsid w:val="003E4129"/>
    <w:rsid w:val="003E542D"/>
    <w:rsid w:val="003F07E4"/>
    <w:rsid w:val="00403A42"/>
    <w:rsid w:val="00407108"/>
    <w:rsid w:val="00414FE6"/>
    <w:rsid w:val="00416592"/>
    <w:rsid w:val="0042227D"/>
    <w:rsid w:val="00422C2C"/>
    <w:rsid w:val="00422D17"/>
    <w:rsid w:val="00423497"/>
    <w:rsid w:val="00431F31"/>
    <w:rsid w:val="0044387D"/>
    <w:rsid w:val="0044522A"/>
    <w:rsid w:val="00445364"/>
    <w:rsid w:val="004464BA"/>
    <w:rsid w:val="00446715"/>
    <w:rsid w:val="00450C76"/>
    <w:rsid w:val="0045150B"/>
    <w:rsid w:val="0045182A"/>
    <w:rsid w:val="00457BB0"/>
    <w:rsid w:val="0046262A"/>
    <w:rsid w:val="00464089"/>
    <w:rsid w:val="00464C0A"/>
    <w:rsid w:val="00465627"/>
    <w:rsid w:val="0046592C"/>
    <w:rsid w:val="00472453"/>
    <w:rsid w:val="00472968"/>
    <w:rsid w:val="0047341E"/>
    <w:rsid w:val="00481B2D"/>
    <w:rsid w:val="00482F68"/>
    <w:rsid w:val="00482FE4"/>
    <w:rsid w:val="00491A5F"/>
    <w:rsid w:val="00495246"/>
    <w:rsid w:val="00496516"/>
    <w:rsid w:val="00496B8B"/>
    <w:rsid w:val="004A0D93"/>
    <w:rsid w:val="004A2151"/>
    <w:rsid w:val="004A2496"/>
    <w:rsid w:val="004A25BA"/>
    <w:rsid w:val="004A50D3"/>
    <w:rsid w:val="004A5F87"/>
    <w:rsid w:val="004A65FA"/>
    <w:rsid w:val="004A6EFA"/>
    <w:rsid w:val="004B35E8"/>
    <w:rsid w:val="004B3B60"/>
    <w:rsid w:val="004B3E00"/>
    <w:rsid w:val="004B493D"/>
    <w:rsid w:val="004B6155"/>
    <w:rsid w:val="004C4F36"/>
    <w:rsid w:val="004D41CE"/>
    <w:rsid w:val="004D457C"/>
    <w:rsid w:val="004E1AB3"/>
    <w:rsid w:val="004E26F4"/>
    <w:rsid w:val="004E31B4"/>
    <w:rsid w:val="004E3B73"/>
    <w:rsid w:val="004E5758"/>
    <w:rsid w:val="004E704F"/>
    <w:rsid w:val="004E781A"/>
    <w:rsid w:val="004E7F8A"/>
    <w:rsid w:val="004F0E73"/>
    <w:rsid w:val="004F5EB3"/>
    <w:rsid w:val="0050000A"/>
    <w:rsid w:val="005019A5"/>
    <w:rsid w:val="00502B55"/>
    <w:rsid w:val="00502E82"/>
    <w:rsid w:val="00506F72"/>
    <w:rsid w:val="005105D9"/>
    <w:rsid w:val="00510D05"/>
    <w:rsid w:val="00514B35"/>
    <w:rsid w:val="005217C4"/>
    <w:rsid w:val="00524086"/>
    <w:rsid w:val="00533F79"/>
    <w:rsid w:val="00537B93"/>
    <w:rsid w:val="00537DCF"/>
    <w:rsid w:val="00542A96"/>
    <w:rsid w:val="00543B3E"/>
    <w:rsid w:val="00544EBF"/>
    <w:rsid w:val="00556871"/>
    <w:rsid w:val="00560016"/>
    <w:rsid w:val="005611AC"/>
    <w:rsid w:val="005628B4"/>
    <w:rsid w:val="00564686"/>
    <w:rsid w:val="005720D6"/>
    <w:rsid w:val="00572355"/>
    <w:rsid w:val="00573691"/>
    <w:rsid w:val="00573807"/>
    <w:rsid w:val="00575D53"/>
    <w:rsid w:val="005761B1"/>
    <w:rsid w:val="00576555"/>
    <w:rsid w:val="00577726"/>
    <w:rsid w:val="00583AE8"/>
    <w:rsid w:val="00587F2C"/>
    <w:rsid w:val="005926F8"/>
    <w:rsid w:val="00593A46"/>
    <w:rsid w:val="00595CEE"/>
    <w:rsid w:val="0059624C"/>
    <w:rsid w:val="00596565"/>
    <w:rsid w:val="005A0078"/>
    <w:rsid w:val="005A0BD9"/>
    <w:rsid w:val="005A0F2A"/>
    <w:rsid w:val="005A474E"/>
    <w:rsid w:val="005A476B"/>
    <w:rsid w:val="005A6270"/>
    <w:rsid w:val="005A62E4"/>
    <w:rsid w:val="005B7B93"/>
    <w:rsid w:val="005C2363"/>
    <w:rsid w:val="005D497A"/>
    <w:rsid w:val="005E3766"/>
    <w:rsid w:val="005F197C"/>
    <w:rsid w:val="005F5D8F"/>
    <w:rsid w:val="005F71EE"/>
    <w:rsid w:val="005F7D80"/>
    <w:rsid w:val="00600133"/>
    <w:rsid w:val="00602F16"/>
    <w:rsid w:val="006035C2"/>
    <w:rsid w:val="00606DFC"/>
    <w:rsid w:val="006132FC"/>
    <w:rsid w:val="00615B59"/>
    <w:rsid w:val="00616303"/>
    <w:rsid w:val="00623355"/>
    <w:rsid w:val="00625DC6"/>
    <w:rsid w:val="00637483"/>
    <w:rsid w:val="00642CA0"/>
    <w:rsid w:val="006503C4"/>
    <w:rsid w:val="00650E2C"/>
    <w:rsid w:val="00651830"/>
    <w:rsid w:val="00653DD7"/>
    <w:rsid w:val="0065657C"/>
    <w:rsid w:val="0065663E"/>
    <w:rsid w:val="00656E8A"/>
    <w:rsid w:val="00656FF2"/>
    <w:rsid w:val="00657BD8"/>
    <w:rsid w:val="00664FA5"/>
    <w:rsid w:val="006663E2"/>
    <w:rsid w:val="00667D00"/>
    <w:rsid w:val="006808B5"/>
    <w:rsid w:val="0068132B"/>
    <w:rsid w:val="00681DE9"/>
    <w:rsid w:val="00690916"/>
    <w:rsid w:val="00692948"/>
    <w:rsid w:val="00693C0A"/>
    <w:rsid w:val="006965DA"/>
    <w:rsid w:val="00697401"/>
    <w:rsid w:val="006A2DA3"/>
    <w:rsid w:val="006A5C3B"/>
    <w:rsid w:val="006B10F0"/>
    <w:rsid w:val="006B2B48"/>
    <w:rsid w:val="006B2CE6"/>
    <w:rsid w:val="006B440F"/>
    <w:rsid w:val="006C1230"/>
    <w:rsid w:val="006C2011"/>
    <w:rsid w:val="006C6F09"/>
    <w:rsid w:val="006D0A6E"/>
    <w:rsid w:val="006D0DBB"/>
    <w:rsid w:val="006D2A0C"/>
    <w:rsid w:val="006D60A3"/>
    <w:rsid w:val="006E3DC6"/>
    <w:rsid w:val="006E69A3"/>
    <w:rsid w:val="006F0DD8"/>
    <w:rsid w:val="006F3844"/>
    <w:rsid w:val="00713EDA"/>
    <w:rsid w:val="007145DC"/>
    <w:rsid w:val="00717A26"/>
    <w:rsid w:val="007218B2"/>
    <w:rsid w:val="007242A3"/>
    <w:rsid w:val="00725383"/>
    <w:rsid w:val="00726D15"/>
    <w:rsid w:val="00733126"/>
    <w:rsid w:val="007347D8"/>
    <w:rsid w:val="00735766"/>
    <w:rsid w:val="00737B91"/>
    <w:rsid w:val="007414CF"/>
    <w:rsid w:val="00741A0D"/>
    <w:rsid w:val="007454F4"/>
    <w:rsid w:val="0075106E"/>
    <w:rsid w:val="00755008"/>
    <w:rsid w:val="00757870"/>
    <w:rsid w:val="00760E92"/>
    <w:rsid w:val="007633CF"/>
    <w:rsid w:val="00764F9D"/>
    <w:rsid w:val="0076750B"/>
    <w:rsid w:val="0077248F"/>
    <w:rsid w:val="00776FFC"/>
    <w:rsid w:val="00782249"/>
    <w:rsid w:val="00785644"/>
    <w:rsid w:val="00792318"/>
    <w:rsid w:val="007936CE"/>
    <w:rsid w:val="007959CD"/>
    <w:rsid w:val="00795A32"/>
    <w:rsid w:val="0079601A"/>
    <w:rsid w:val="00797B28"/>
    <w:rsid w:val="007A0505"/>
    <w:rsid w:val="007A1369"/>
    <w:rsid w:val="007A2D4D"/>
    <w:rsid w:val="007A3689"/>
    <w:rsid w:val="007A445E"/>
    <w:rsid w:val="007A5934"/>
    <w:rsid w:val="007B087D"/>
    <w:rsid w:val="007B5739"/>
    <w:rsid w:val="007B6AE1"/>
    <w:rsid w:val="007B78C2"/>
    <w:rsid w:val="007C1EC6"/>
    <w:rsid w:val="007C4288"/>
    <w:rsid w:val="007C66FB"/>
    <w:rsid w:val="007D25D1"/>
    <w:rsid w:val="007D3B5D"/>
    <w:rsid w:val="007D7F52"/>
    <w:rsid w:val="007E254A"/>
    <w:rsid w:val="007E59FB"/>
    <w:rsid w:val="007F7D58"/>
    <w:rsid w:val="00800951"/>
    <w:rsid w:val="008073A1"/>
    <w:rsid w:val="00811BC5"/>
    <w:rsid w:val="00811E80"/>
    <w:rsid w:val="00811F79"/>
    <w:rsid w:val="00814DC3"/>
    <w:rsid w:val="0081747F"/>
    <w:rsid w:val="00817600"/>
    <w:rsid w:val="00824BFB"/>
    <w:rsid w:val="00827F5E"/>
    <w:rsid w:val="00833ED1"/>
    <w:rsid w:val="0083507F"/>
    <w:rsid w:val="00837022"/>
    <w:rsid w:val="008418D9"/>
    <w:rsid w:val="00852326"/>
    <w:rsid w:val="00854836"/>
    <w:rsid w:val="00855DE1"/>
    <w:rsid w:val="0085642A"/>
    <w:rsid w:val="00861C14"/>
    <w:rsid w:val="00863FFA"/>
    <w:rsid w:val="0087085C"/>
    <w:rsid w:val="00875206"/>
    <w:rsid w:val="00875A46"/>
    <w:rsid w:val="00883859"/>
    <w:rsid w:val="0088588E"/>
    <w:rsid w:val="00891312"/>
    <w:rsid w:val="008919F9"/>
    <w:rsid w:val="008A64C8"/>
    <w:rsid w:val="008B1DA8"/>
    <w:rsid w:val="008B25F2"/>
    <w:rsid w:val="008B4F41"/>
    <w:rsid w:val="008C2F60"/>
    <w:rsid w:val="008C43E7"/>
    <w:rsid w:val="008C7957"/>
    <w:rsid w:val="008D0078"/>
    <w:rsid w:val="008E1DB8"/>
    <w:rsid w:val="008E5BBA"/>
    <w:rsid w:val="008E78A9"/>
    <w:rsid w:val="008E7CE4"/>
    <w:rsid w:val="008F221E"/>
    <w:rsid w:val="008F6488"/>
    <w:rsid w:val="008F7778"/>
    <w:rsid w:val="008F7F83"/>
    <w:rsid w:val="00901C2A"/>
    <w:rsid w:val="00906164"/>
    <w:rsid w:val="00906B19"/>
    <w:rsid w:val="0091061C"/>
    <w:rsid w:val="0091776C"/>
    <w:rsid w:val="00921696"/>
    <w:rsid w:val="00922C25"/>
    <w:rsid w:val="00925F03"/>
    <w:rsid w:val="00930148"/>
    <w:rsid w:val="00933FD6"/>
    <w:rsid w:val="00934AAF"/>
    <w:rsid w:val="00935F90"/>
    <w:rsid w:val="00940342"/>
    <w:rsid w:val="009456B2"/>
    <w:rsid w:val="009510BB"/>
    <w:rsid w:val="009511E2"/>
    <w:rsid w:val="009512D7"/>
    <w:rsid w:val="009516A9"/>
    <w:rsid w:val="009536C0"/>
    <w:rsid w:val="00953DF7"/>
    <w:rsid w:val="00954860"/>
    <w:rsid w:val="00955840"/>
    <w:rsid w:val="00956B94"/>
    <w:rsid w:val="009613CD"/>
    <w:rsid w:val="00966BB7"/>
    <w:rsid w:val="009679AE"/>
    <w:rsid w:val="0097326E"/>
    <w:rsid w:val="00980133"/>
    <w:rsid w:val="00984C6E"/>
    <w:rsid w:val="00986F45"/>
    <w:rsid w:val="00986F54"/>
    <w:rsid w:val="009933FE"/>
    <w:rsid w:val="00997F67"/>
    <w:rsid w:val="009A44E1"/>
    <w:rsid w:val="009A628D"/>
    <w:rsid w:val="009B1399"/>
    <w:rsid w:val="009B1DF3"/>
    <w:rsid w:val="009C250A"/>
    <w:rsid w:val="009D025F"/>
    <w:rsid w:val="009D1EC5"/>
    <w:rsid w:val="009D7353"/>
    <w:rsid w:val="009E0C1C"/>
    <w:rsid w:val="009E3891"/>
    <w:rsid w:val="009E434E"/>
    <w:rsid w:val="009F1EB3"/>
    <w:rsid w:val="009F2B55"/>
    <w:rsid w:val="009F4373"/>
    <w:rsid w:val="00A0139D"/>
    <w:rsid w:val="00A056A8"/>
    <w:rsid w:val="00A12BD5"/>
    <w:rsid w:val="00A22572"/>
    <w:rsid w:val="00A357D4"/>
    <w:rsid w:val="00A3703B"/>
    <w:rsid w:val="00A37164"/>
    <w:rsid w:val="00A44A7D"/>
    <w:rsid w:val="00A60AA1"/>
    <w:rsid w:val="00A60E87"/>
    <w:rsid w:val="00A60EC0"/>
    <w:rsid w:val="00A65FD7"/>
    <w:rsid w:val="00A70E07"/>
    <w:rsid w:val="00A846C8"/>
    <w:rsid w:val="00A862E6"/>
    <w:rsid w:val="00A917A0"/>
    <w:rsid w:val="00A93165"/>
    <w:rsid w:val="00A948E5"/>
    <w:rsid w:val="00A96DDD"/>
    <w:rsid w:val="00A973FD"/>
    <w:rsid w:val="00AA04DF"/>
    <w:rsid w:val="00AA16B1"/>
    <w:rsid w:val="00AA3A48"/>
    <w:rsid w:val="00AA4ADD"/>
    <w:rsid w:val="00AB27BA"/>
    <w:rsid w:val="00AB799A"/>
    <w:rsid w:val="00AB7D56"/>
    <w:rsid w:val="00AC15E6"/>
    <w:rsid w:val="00AC4112"/>
    <w:rsid w:val="00AC798A"/>
    <w:rsid w:val="00AD06D5"/>
    <w:rsid w:val="00AD0844"/>
    <w:rsid w:val="00AD5B8F"/>
    <w:rsid w:val="00AD7182"/>
    <w:rsid w:val="00AE035B"/>
    <w:rsid w:val="00AE39EB"/>
    <w:rsid w:val="00AE405E"/>
    <w:rsid w:val="00AE67C6"/>
    <w:rsid w:val="00AF1572"/>
    <w:rsid w:val="00AF1B85"/>
    <w:rsid w:val="00AF59D6"/>
    <w:rsid w:val="00AF61FE"/>
    <w:rsid w:val="00AF6F91"/>
    <w:rsid w:val="00B01787"/>
    <w:rsid w:val="00B0479D"/>
    <w:rsid w:val="00B05244"/>
    <w:rsid w:val="00B0556F"/>
    <w:rsid w:val="00B05A9A"/>
    <w:rsid w:val="00B2096B"/>
    <w:rsid w:val="00B2126C"/>
    <w:rsid w:val="00B25B41"/>
    <w:rsid w:val="00B2756F"/>
    <w:rsid w:val="00B34435"/>
    <w:rsid w:val="00B35574"/>
    <w:rsid w:val="00B41309"/>
    <w:rsid w:val="00B41C95"/>
    <w:rsid w:val="00B42581"/>
    <w:rsid w:val="00B45743"/>
    <w:rsid w:val="00B51E4A"/>
    <w:rsid w:val="00B55F43"/>
    <w:rsid w:val="00B5618D"/>
    <w:rsid w:val="00B60107"/>
    <w:rsid w:val="00B61DA6"/>
    <w:rsid w:val="00B71ECD"/>
    <w:rsid w:val="00B775F0"/>
    <w:rsid w:val="00B810DB"/>
    <w:rsid w:val="00B81E8E"/>
    <w:rsid w:val="00B83993"/>
    <w:rsid w:val="00B84116"/>
    <w:rsid w:val="00B93CA1"/>
    <w:rsid w:val="00B94F4D"/>
    <w:rsid w:val="00BA138F"/>
    <w:rsid w:val="00BA1433"/>
    <w:rsid w:val="00BA2960"/>
    <w:rsid w:val="00BA477D"/>
    <w:rsid w:val="00BA70F4"/>
    <w:rsid w:val="00BB2002"/>
    <w:rsid w:val="00BB501C"/>
    <w:rsid w:val="00BB549B"/>
    <w:rsid w:val="00BB6BAB"/>
    <w:rsid w:val="00BB7E87"/>
    <w:rsid w:val="00BC1E4D"/>
    <w:rsid w:val="00BC5457"/>
    <w:rsid w:val="00BD1C5C"/>
    <w:rsid w:val="00BD6090"/>
    <w:rsid w:val="00BD7C16"/>
    <w:rsid w:val="00BE0ED4"/>
    <w:rsid w:val="00BE1818"/>
    <w:rsid w:val="00BE2138"/>
    <w:rsid w:val="00BE43C0"/>
    <w:rsid w:val="00BE5189"/>
    <w:rsid w:val="00BF2DB2"/>
    <w:rsid w:val="00BF64E4"/>
    <w:rsid w:val="00C02227"/>
    <w:rsid w:val="00C0251E"/>
    <w:rsid w:val="00C054DC"/>
    <w:rsid w:val="00C06A99"/>
    <w:rsid w:val="00C142FE"/>
    <w:rsid w:val="00C16741"/>
    <w:rsid w:val="00C2524E"/>
    <w:rsid w:val="00C25A06"/>
    <w:rsid w:val="00C4188D"/>
    <w:rsid w:val="00C441A1"/>
    <w:rsid w:val="00C44C3F"/>
    <w:rsid w:val="00C4596E"/>
    <w:rsid w:val="00C46632"/>
    <w:rsid w:val="00C50D41"/>
    <w:rsid w:val="00C51C49"/>
    <w:rsid w:val="00C5360D"/>
    <w:rsid w:val="00C57735"/>
    <w:rsid w:val="00C6609C"/>
    <w:rsid w:val="00C72F30"/>
    <w:rsid w:val="00C745B3"/>
    <w:rsid w:val="00C804D3"/>
    <w:rsid w:val="00C845B9"/>
    <w:rsid w:val="00C916B6"/>
    <w:rsid w:val="00C922F9"/>
    <w:rsid w:val="00C94A1A"/>
    <w:rsid w:val="00C953D6"/>
    <w:rsid w:val="00C95630"/>
    <w:rsid w:val="00C95A78"/>
    <w:rsid w:val="00CA389C"/>
    <w:rsid w:val="00CB7034"/>
    <w:rsid w:val="00CC126F"/>
    <w:rsid w:val="00CC2163"/>
    <w:rsid w:val="00CC7A6A"/>
    <w:rsid w:val="00CD09B0"/>
    <w:rsid w:val="00CD0DB9"/>
    <w:rsid w:val="00CD0E19"/>
    <w:rsid w:val="00CD2ECC"/>
    <w:rsid w:val="00CE0B83"/>
    <w:rsid w:val="00CE1008"/>
    <w:rsid w:val="00CE4518"/>
    <w:rsid w:val="00CE74B8"/>
    <w:rsid w:val="00D0394B"/>
    <w:rsid w:val="00D06CDF"/>
    <w:rsid w:val="00D1139B"/>
    <w:rsid w:val="00D139CB"/>
    <w:rsid w:val="00D13A4E"/>
    <w:rsid w:val="00D14C6D"/>
    <w:rsid w:val="00D16256"/>
    <w:rsid w:val="00D20667"/>
    <w:rsid w:val="00D22EFE"/>
    <w:rsid w:val="00D25DBA"/>
    <w:rsid w:val="00D31765"/>
    <w:rsid w:val="00D32904"/>
    <w:rsid w:val="00D344B4"/>
    <w:rsid w:val="00D349B5"/>
    <w:rsid w:val="00D37302"/>
    <w:rsid w:val="00D460DE"/>
    <w:rsid w:val="00D46844"/>
    <w:rsid w:val="00D47E56"/>
    <w:rsid w:val="00D537E6"/>
    <w:rsid w:val="00D551BB"/>
    <w:rsid w:val="00D55EF3"/>
    <w:rsid w:val="00D56D5E"/>
    <w:rsid w:val="00D57AA6"/>
    <w:rsid w:val="00D74186"/>
    <w:rsid w:val="00D80EA8"/>
    <w:rsid w:val="00D8141F"/>
    <w:rsid w:val="00D84B8A"/>
    <w:rsid w:val="00D859F4"/>
    <w:rsid w:val="00D8688A"/>
    <w:rsid w:val="00D87623"/>
    <w:rsid w:val="00D87D35"/>
    <w:rsid w:val="00D90B02"/>
    <w:rsid w:val="00D92564"/>
    <w:rsid w:val="00D94BCA"/>
    <w:rsid w:val="00DA38B8"/>
    <w:rsid w:val="00DA4472"/>
    <w:rsid w:val="00DA4C6E"/>
    <w:rsid w:val="00DB7EED"/>
    <w:rsid w:val="00DC73B6"/>
    <w:rsid w:val="00DC7579"/>
    <w:rsid w:val="00DC7C3F"/>
    <w:rsid w:val="00DD397D"/>
    <w:rsid w:val="00DD4906"/>
    <w:rsid w:val="00DE0B33"/>
    <w:rsid w:val="00DE1799"/>
    <w:rsid w:val="00DE285C"/>
    <w:rsid w:val="00DE5371"/>
    <w:rsid w:val="00DE75A3"/>
    <w:rsid w:val="00DF26C6"/>
    <w:rsid w:val="00DF6533"/>
    <w:rsid w:val="00DF7ACA"/>
    <w:rsid w:val="00E0078A"/>
    <w:rsid w:val="00E00D92"/>
    <w:rsid w:val="00E052E8"/>
    <w:rsid w:val="00E12528"/>
    <w:rsid w:val="00E133D0"/>
    <w:rsid w:val="00E15E6A"/>
    <w:rsid w:val="00E21FFB"/>
    <w:rsid w:val="00E23C55"/>
    <w:rsid w:val="00E310C2"/>
    <w:rsid w:val="00E31A9B"/>
    <w:rsid w:val="00E33347"/>
    <w:rsid w:val="00E3435F"/>
    <w:rsid w:val="00E357C8"/>
    <w:rsid w:val="00E37555"/>
    <w:rsid w:val="00E37D1E"/>
    <w:rsid w:val="00E40A52"/>
    <w:rsid w:val="00E421E6"/>
    <w:rsid w:val="00E448D7"/>
    <w:rsid w:val="00E46588"/>
    <w:rsid w:val="00E50C22"/>
    <w:rsid w:val="00E5328C"/>
    <w:rsid w:val="00E55B01"/>
    <w:rsid w:val="00E6036B"/>
    <w:rsid w:val="00E60FF2"/>
    <w:rsid w:val="00E6328A"/>
    <w:rsid w:val="00E66CD7"/>
    <w:rsid w:val="00E67925"/>
    <w:rsid w:val="00E67E93"/>
    <w:rsid w:val="00E70205"/>
    <w:rsid w:val="00E71218"/>
    <w:rsid w:val="00E73C82"/>
    <w:rsid w:val="00E744D0"/>
    <w:rsid w:val="00E75865"/>
    <w:rsid w:val="00E8097E"/>
    <w:rsid w:val="00E81536"/>
    <w:rsid w:val="00E8214E"/>
    <w:rsid w:val="00E845DA"/>
    <w:rsid w:val="00E86A3B"/>
    <w:rsid w:val="00E87737"/>
    <w:rsid w:val="00E94CA8"/>
    <w:rsid w:val="00E95C06"/>
    <w:rsid w:val="00EA0E0F"/>
    <w:rsid w:val="00EA29EB"/>
    <w:rsid w:val="00EA2FB2"/>
    <w:rsid w:val="00EA55BE"/>
    <w:rsid w:val="00EA585E"/>
    <w:rsid w:val="00EA7EE3"/>
    <w:rsid w:val="00EB2991"/>
    <w:rsid w:val="00EB5C86"/>
    <w:rsid w:val="00EC45DF"/>
    <w:rsid w:val="00EC7FA4"/>
    <w:rsid w:val="00ED0CE9"/>
    <w:rsid w:val="00ED4007"/>
    <w:rsid w:val="00ED6F0A"/>
    <w:rsid w:val="00ED773F"/>
    <w:rsid w:val="00EE463F"/>
    <w:rsid w:val="00EE7AC4"/>
    <w:rsid w:val="00EF6780"/>
    <w:rsid w:val="00EF7481"/>
    <w:rsid w:val="00F038C7"/>
    <w:rsid w:val="00F119DA"/>
    <w:rsid w:val="00F12AC1"/>
    <w:rsid w:val="00F17865"/>
    <w:rsid w:val="00F203CC"/>
    <w:rsid w:val="00F21F40"/>
    <w:rsid w:val="00F22432"/>
    <w:rsid w:val="00F34782"/>
    <w:rsid w:val="00F40D7B"/>
    <w:rsid w:val="00F51001"/>
    <w:rsid w:val="00F528EB"/>
    <w:rsid w:val="00F57D95"/>
    <w:rsid w:val="00F61238"/>
    <w:rsid w:val="00F61912"/>
    <w:rsid w:val="00F6749D"/>
    <w:rsid w:val="00F715DE"/>
    <w:rsid w:val="00F726E9"/>
    <w:rsid w:val="00F7407C"/>
    <w:rsid w:val="00F74BFD"/>
    <w:rsid w:val="00F7640F"/>
    <w:rsid w:val="00F77A13"/>
    <w:rsid w:val="00F813A3"/>
    <w:rsid w:val="00F81DA2"/>
    <w:rsid w:val="00F82BB9"/>
    <w:rsid w:val="00F8519F"/>
    <w:rsid w:val="00F86540"/>
    <w:rsid w:val="00F86A1A"/>
    <w:rsid w:val="00F94397"/>
    <w:rsid w:val="00F94D49"/>
    <w:rsid w:val="00FB0073"/>
    <w:rsid w:val="00FC0234"/>
    <w:rsid w:val="00FC1559"/>
    <w:rsid w:val="00FC57BE"/>
    <w:rsid w:val="00FC667C"/>
    <w:rsid w:val="00FD1FBA"/>
    <w:rsid w:val="00FD2A5E"/>
    <w:rsid w:val="00FD31D8"/>
    <w:rsid w:val="00FD58EA"/>
    <w:rsid w:val="00FE09FA"/>
    <w:rsid w:val="00FF4848"/>
    <w:rsid w:val="00FF566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3C2462"/>
    <w:rPr>
      <w:sz w:val="24"/>
      <w:szCs w:val="24"/>
    </w:rPr>
  </w:style>
  <w:style w:type="paragraph" w:styleId="ad">
    <w:name w:val="Body Text"/>
    <w:basedOn w:val="a"/>
    <w:link w:val="ae"/>
    <w:unhideWhenUsed/>
    <w:rsid w:val="000726C4"/>
    <w:pPr>
      <w:spacing w:after="120"/>
    </w:pPr>
  </w:style>
  <w:style w:type="character" w:customStyle="1" w:styleId="ae">
    <w:name w:val="Основной текст Знак"/>
    <w:basedOn w:val="a0"/>
    <w:link w:val="ad"/>
    <w:rsid w:val="000726C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87085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7085C"/>
  </w:style>
  <w:style w:type="character" w:styleId="af1">
    <w:name w:val="footnote reference"/>
    <w:aliases w:val="Ciae niinee-FN,Footnote Reference Number,Used by Word for Help footnote symbols,fr,Знак сноски 1,Знак сноски-FN,Ссылка на сноску 45"/>
    <w:uiPriority w:val="99"/>
    <w:rsid w:val="008708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100</cp:revision>
  <cp:lastPrinted>2019-06-10T18:29:00Z</cp:lastPrinted>
  <dcterms:created xsi:type="dcterms:W3CDTF">2024-10-10T11:27:00Z</dcterms:created>
  <dcterms:modified xsi:type="dcterms:W3CDTF">2024-12-25T06:44:00Z</dcterms:modified>
</cp:coreProperties>
</file>