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08BD946A" wp14:editId="6BF365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</w:t>
      </w:r>
      <w:r w:rsidRPr="00B45E53">
        <w:rPr>
          <w:b/>
          <w:bCs/>
          <w:sz w:val="28"/>
          <w:szCs w:val="28"/>
        </w:rPr>
        <w:t>3</w:t>
      </w:r>
      <w:r w:rsidR="00F14587" w:rsidRPr="00B45E53">
        <w:rPr>
          <w:b/>
          <w:bCs/>
          <w:sz w:val="28"/>
          <w:szCs w:val="28"/>
        </w:rPr>
        <w:t>5</w:t>
      </w:r>
      <w:r w:rsidR="00025F4B">
        <w:rPr>
          <w:b/>
          <w:bCs/>
          <w:sz w:val="28"/>
          <w:szCs w:val="28"/>
        </w:rPr>
        <w:t>6</w:t>
      </w:r>
    </w:p>
    <w:p w:rsidR="003C2462" w:rsidRPr="006943D0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Совета директоров АО «Чеченэнерго»</w:t>
      </w:r>
    </w:p>
    <w:p w:rsidR="003C2462" w:rsidRPr="006943D0" w:rsidRDefault="003C2462" w:rsidP="00595CEE">
      <w:pPr>
        <w:rPr>
          <w:sz w:val="28"/>
          <w:szCs w:val="28"/>
        </w:rPr>
      </w:pPr>
    </w:p>
    <w:p w:rsidR="00B56792" w:rsidRPr="006943D0" w:rsidRDefault="00B56792" w:rsidP="00595CEE">
      <w:pPr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Дата проведения: </w:t>
      </w:r>
      <w:r w:rsidR="00592FA5">
        <w:rPr>
          <w:sz w:val="28"/>
          <w:szCs w:val="28"/>
        </w:rPr>
        <w:t>0</w:t>
      </w:r>
      <w:r w:rsidR="00025F4B">
        <w:rPr>
          <w:sz w:val="28"/>
          <w:szCs w:val="28"/>
        </w:rPr>
        <w:t>9 апреля</w:t>
      </w:r>
      <w:r w:rsidRPr="006943D0">
        <w:rPr>
          <w:sz w:val="28"/>
          <w:szCs w:val="28"/>
        </w:rPr>
        <w:t xml:space="preserve"> 202</w:t>
      </w:r>
      <w:r w:rsidR="00F14587" w:rsidRPr="006943D0">
        <w:rPr>
          <w:sz w:val="28"/>
          <w:szCs w:val="28"/>
        </w:rPr>
        <w:t>5</w:t>
      </w:r>
      <w:r w:rsidRPr="006943D0">
        <w:rPr>
          <w:sz w:val="28"/>
          <w:szCs w:val="28"/>
        </w:rPr>
        <w:t xml:space="preserve"> года.</w:t>
      </w:r>
    </w:p>
    <w:p w:rsidR="003C2462" w:rsidRPr="006943D0" w:rsidRDefault="003C2462" w:rsidP="003C2462">
      <w:pPr>
        <w:rPr>
          <w:bCs/>
          <w:sz w:val="28"/>
          <w:szCs w:val="28"/>
        </w:rPr>
      </w:pPr>
      <w:r w:rsidRPr="006943D0">
        <w:rPr>
          <w:sz w:val="28"/>
          <w:szCs w:val="28"/>
        </w:rPr>
        <w:t>Форма проведения:</w:t>
      </w:r>
      <w:r w:rsidRPr="006943D0">
        <w:rPr>
          <w:bCs/>
          <w:sz w:val="28"/>
          <w:szCs w:val="28"/>
        </w:rPr>
        <w:t xml:space="preserve"> заочное голосование.</w:t>
      </w:r>
    </w:p>
    <w:p w:rsidR="001028F5" w:rsidRPr="006943D0" w:rsidRDefault="001028F5" w:rsidP="001028F5">
      <w:pPr>
        <w:spacing w:line="288" w:lineRule="atLeast"/>
        <w:jc w:val="both"/>
        <w:rPr>
          <w:bCs/>
          <w:iCs/>
          <w:sz w:val="28"/>
          <w:szCs w:val="28"/>
        </w:rPr>
      </w:pPr>
      <w:r w:rsidRPr="006943D0">
        <w:rPr>
          <w:bCs/>
          <w:iCs/>
          <w:sz w:val="28"/>
          <w:szCs w:val="28"/>
        </w:rPr>
        <w:t xml:space="preserve">Дата окончания приема документов, содержащих сведения о волеизъявлении членов Совета директоров (опросных листов): </w:t>
      </w:r>
      <w:r w:rsidR="00592FA5">
        <w:rPr>
          <w:bCs/>
          <w:iCs/>
          <w:sz w:val="28"/>
          <w:szCs w:val="28"/>
        </w:rPr>
        <w:t>0</w:t>
      </w:r>
      <w:r w:rsidR="00025F4B">
        <w:rPr>
          <w:bCs/>
          <w:iCs/>
          <w:sz w:val="28"/>
          <w:szCs w:val="28"/>
        </w:rPr>
        <w:t>9</w:t>
      </w:r>
      <w:r w:rsidRPr="006943D0">
        <w:rPr>
          <w:bCs/>
          <w:iCs/>
          <w:sz w:val="28"/>
          <w:szCs w:val="28"/>
        </w:rPr>
        <w:t xml:space="preserve"> </w:t>
      </w:r>
      <w:r w:rsidR="00025F4B">
        <w:rPr>
          <w:bCs/>
          <w:iCs/>
          <w:sz w:val="28"/>
          <w:szCs w:val="28"/>
        </w:rPr>
        <w:t>апреля</w:t>
      </w:r>
      <w:r w:rsidRPr="006943D0">
        <w:rPr>
          <w:bCs/>
          <w:iCs/>
          <w:sz w:val="28"/>
          <w:szCs w:val="28"/>
        </w:rPr>
        <w:t xml:space="preserve"> 2025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bCs/>
          <w:sz w:val="28"/>
          <w:szCs w:val="28"/>
        </w:rPr>
        <w:t xml:space="preserve">Дата составления протокола: </w:t>
      </w:r>
      <w:r w:rsidR="00592FA5">
        <w:rPr>
          <w:bCs/>
          <w:sz w:val="28"/>
          <w:szCs w:val="28"/>
        </w:rPr>
        <w:t>0</w:t>
      </w:r>
      <w:r w:rsidR="00025F4B">
        <w:rPr>
          <w:bCs/>
          <w:sz w:val="28"/>
          <w:szCs w:val="28"/>
        </w:rPr>
        <w:t>9</w:t>
      </w:r>
      <w:r w:rsidR="00AF59D6" w:rsidRPr="006943D0">
        <w:rPr>
          <w:sz w:val="28"/>
          <w:szCs w:val="28"/>
        </w:rPr>
        <w:t xml:space="preserve"> </w:t>
      </w:r>
      <w:r w:rsidR="00025F4B">
        <w:rPr>
          <w:sz w:val="28"/>
          <w:szCs w:val="28"/>
        </w:rPr>
        <w:t>апреля</w:t>
      </w:r>
      <w:r w:rsidR="00AF59D6" w:rsidRPr="006943D0">
        <w:rPr>
          <w:sz w:val="28"/>
          <w:szCs w:val="28"/>
        </w:rPr>
        <w:t xml:space="preserve"> </w:t>
      </w:r>
      <w:r w:rsidRPr="006943D0">
        <w:rPr>
          <w:bCs/>
          <w:sz w:val="28"/>
          <w:szCs w:val="28"/>
        </w:rPr>
        <w:t>202</w:t>
      </w:r>
      <w:r w:rsidR="00F14587" w:rsidRPr="006943D0">
        <w:rPr>
          <w:bCs/>
          <w:sz w:val="28"/>
          <w:szCs w:val="28"/>
        </w:rPr>
        <w:t>5</w:t>
      </w:r>
      <w:r w:rsidRPr="006943D0">
        <w:rPr>
          <w:bCs/>
          <w:sz w:val="28"/>
          <w:szCs w:val="28"/>
        </w:rPr>
        <w:t xml:space="preserve">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sz w:val="28"/>
          <w:szCs w:val="28"/>
        </w:rPr>
        <w:t>Всего членов Совета директоров Общества – 6 человек.</w:t>
      </w:r>
    </w:p>
    <w:p w:rsidR="00B56792" w:rsidRPr="006943D0" w:rsidRDefault="00B56792" w:rsidP="003C2462">
      <w:pPr>
        <w:jc w:val="both"/>
        <w:rPr>
          <w:bCs/>
          <w:sz w:val="28"/>
          <w:szCs w:val="28"/>
        </w:rPr>
      </w:pPr>
    </w:p>
    <w:p w:rsidR="003C2462" w:rsidRPr="006943D0" w:rsidRDefault="003C2462" w:rsidP="003C2462">
      <w:pPr>
        <w:jc w:val="both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В голосовании приняли участие (получены опросные листы)</w:t>
      </w:r>
      <w:r w:rsidR="004E5D8A" w:rsidRPr="006943D0">
        <w:rPr>
          <w:bCs/>
          <w:sz w:val="28"/>
          <w:szCs w:val="28"/>
        </w:rPr>
        <w:t xml:space="preserve"> члены Совета директоров</w:t>
      </w:r>
      <w:r w:rsidRPr="006943D0">
        <w:rPr>
          <w:bCs/>
          <w:sz w:val="28"/>
          <w:szCs w:val="28"/>
        </w:rPr>
        <w:t xml:space="preserve">:  </w:t>
      </w:r>
    </w:p>
    <w:p w:rsidR="008D455E" w:rsidRPr="006943D0" w:rsidRDefault="008D455E" w:rsidP="008D455E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Айметов Рустем </w:t>
      </w:r>
      <w:proofErr w:type="spellStart"/>
      <w:r w:rsidRPr="006943D0">
        <w:rPr>
          <w:sz w:val="28"/>
          <w:szCs w:val="28"/>
        </w:rPr>
        <w:t>Рафаэльевич</w:t>
      </w:r>
      <w:proofErr w:type="spellEnd"/>
      <w:r w:rsidRPr="006943D0">
        <w:rPr>
          <w:sz w:val="28"/>
          <w:szCs w:val="28"/>
        </w:rPr>
        <w:t xml:space="preserve"> </w:t>
      </w:r>
    </w:p>
    <w:p w:rsidR="00F45B65" w:rsidRPr="006943D0" w:rsidRDefault="00F45B65" w:rsidP="00F45B65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Уколов Владимир Анатольевич </w:t>
      </w:r>
    </w:p>
    <w:p w:rsidR="00F45B65" w:rsidRPr="006943D0" w:rsidRDefault="00F45B65" w:rsidP="00F45B65">
      <w:pPr>
        <w:jc w:val="both"/>
        <w:rPr>
          <w:bCs/>
          <w:sz w:val="28"/>
          <w:szCs w:val="28"/>
        </w:rPr>
      </w:pPr>
      <w:proofErr w:type="spellStart"/>
      <w:r w:rsidRPr="006943D0">
        <w:rPr>
          <w:sz w:val="28"/>
          <w:szCs w:val="28"/>
        </w:rPr>
        <w:t>Мисерханов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Лукман</w:t>
      </w:r>
      <w:proofErr w:type="spellEnd"/>
      <w:r w:rsidRPr="006943D0">
        <w:rPr>
          <w:sz w:val="28"/>
          <w:szCs w:val="28"/>
        </w:rPr>
        <w:t xml:space="preserve"> Хасанович</w:t>
      </w:r>
    </w:p>
    <w:p w:rsidR="008D455E" w:rsidRPr="006943D0" w:rsidRDefault="008D455E" w:rsidP="008D455E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Боев Сергей Владимирович </w:t>
      </w:r>
    </w:p>
    <w:p w:rsidR="003C2462" w:rsidRPr="006943D0" w:rsidRDefault="003C2462" w:rsidP="003C2462">
      <w:pPr>
        <w:jc w:val="both"/>
        <w:rPr>
          <w:sz w:val="28"/>
          <w:szCs w:val="28"/>
        </w:rPr>
      </w:pPr>
      <w:proofErr w:type="spellStart"/>
      <w:r w:rsidRPr="006943D0">
        <w:rPr>
          <w:sz w:val="28"/>
          <w:szCs w:val="28"/>
        </w:rPr>
        <w:t>Кадиров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Иса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Салаудинович</w:t>
      </w:r>
      <w:proofErr w:type="spellEnd"/>
      <w:r w:rsidRPr="006943D0">
        <w:rPr>
          <w:sz w:val="28"/>
          <w:szCs w:val="28"/>
        </w:rPr>
        <w:t xml:space="preserve"> </w:t>
      </w:r>
    </w:p>
    <w:p w:rsidR="00EE7AC4" w:rsidRPr="006943D0" w:rsidRDefault="00EE7AC4" w:rsidP="003C2462">
      <w:pPr>
        <w:jc w:val="both"/>
        <w:rPr>
          <w:sz w:val="28"/>
          <w:szCs w:val="28"/>
        </w:rPr>
      </w:pPr>
    </w:p>
    <w:p w:rsidR="00E549F1" w:rsidRPr="006943D0" w:rsidRDefault="00E549F1" w:rsidP="00E549F1">
      <w:pPr>
        <w:jc w:val="both"/>
        <w:rPr>
          <w:sz w:val="28"/>
          <w:szCs w:val="28"/>
        </w:rPr>
      </w:pPr>
      <w:r w:rsidRPr="00204F4E">
        <w:rPr>
          <w:bCs/>
          <w:sz w:val="28"/>
          <w:szCs w:val="28"/>
        </w:rPr>
        <w:t>В голосовании не принимал участие</w:t>
      </w:r>
      <w:r w:rsidRPr="00204F4E">
        <w:rPr>
          <w:sz w:val="28"/>
          <w:szCs w:val="28"/>
        </w:rPr>
        <w:t xml:space="preserve"> Жумаев </w:t>
      </w:r>
      <w:proofErr w:type="gramStart"/>
      <w:r w:rsidRPr="00204F4E">
        <w:rPr>
          <w:sz w:val="28"/>
          <w:szCs w:val="28"/>
        </w:rPr>
        <w:t>Лом-Али</w:t>
      </w:r>
      <w:proofErr w:type="gramEnd"/>
      <w:r w:rsidRPr="00204F4E">
        <w:rPr>
          <w:sz w:val="28"/>
          <w:szCs w:val="28"/>
        </w:rPr>
        <w:t xml:space="preserve"> </w:t>
      </w:r>
      <w:proofErr w:type="spellStart"/>
      <w:r w:rsidRPr="00204F4E">
        <w:rPr>
          <w:sz w:val="28"/>
          <w:szCs w:val="28"/>
        </w:rPr>
        <w:t>Нажаевич</w:t>
      </w:r>
      <w:proofErr w:type="spellEnd"/>
      <w:r w:rsidRPr="00204F4E">
        <w:rPr>
          <w:sz w:val="28"/>
          <w:szCs w:val="28"/>
        </w:rPr>
        <w:t>.</w:t>
      </w:r>
    </w:p>
    <w:p w:rsidR="00E549F1" w:rsidRPr="006943D0" w:rsidRDefault="00E549F1" w:rsidP="003C2462">
      <w:pPr>
        <w:jc w:val="both"/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>Кворум имеется.</w:t>
      </w:r>
    </w:p>
    <w:p w:rsidR="001E1EA4" w:rsidRPr="006943D0" w:rsidRDefault="001E1EA4" w:rsidP="003C2462">
      <w:pPr>
        <w:jc w:val="center"/>
        <w:rPr>
          <w:sz w:val="28"/>
          <w:szCs w:val="28"/>
        </w:rPr>
      </w:pPr>
    </w:p>
    <w:p w:rsidR="005423AD" w:rsidRPr="006943D0" w:rsidRDefault="005423AD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6943D0">
        <w:rPr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211BBB" w:rsidRDefault="00211BBB" w:rsidP="00211BBB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0B73FA">
        <w:rPr>
          <w:sz w:val="28"/>
          <w:szCs w:val="28"/>
        </w:rPr>
        <w:t>Об утверждении отчета о результатах реализации в 2024 году Программы реновации электросетевых объектов АО «Чеченэнерго» на 2024-2028 гг.</w:t>
      </w:r>
    </w:p>
    <w:p w:rsidR="005019B4" w:rsidRPr="00211BBB" w:rsidRDefault="00211BBB" w:rsidP="00211BBB">
      <w:pPr>
        <w:pStyle w:val="ab"/>
        <w:numPr>
          <w:ilvl w:val="0"/>
          <w:numId w:val="5"/>
        </w:numPr>
        <w:tabs>
          <w:tab w:val="clear" w:pos="502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5A0FAF">
        <w:rPr>
          <w:bCs/>
          <w:sz w:val="28"/>
          <w:szCs w:val="28"/>
          <w:lang w:bidi="ru-RU"/>
        </w:rPr>
        <w:t>О рассмотрении отчета об организации, функционировании и эффективности системы управления рисками и внутреннего контроля АО</w:t>
      </w:r>
      <w:r>
        <w:rPr>
          <w:bCs/>
          <w:sz w:val="28"/>
          <w:szCs w:val="28"/>
          <w:lang w:bidi="ru-RU"/>
        </w:rPr>
        <w:t> </w:t>
      </w:r>
      <w:r w:rsidRPr="005A0FAF">
        <w:rPr>
          <w:bCs/>
          <w:sz w:val="28"/>
          <w:szCs w:val="28"/>
          <w:lang w:bidi="ru-RU"/>
        </w:rPr>
        <w:t>«Чеченэнерго» за 2024 год.</w:t>
      </w:r>
    </w:p>
    <w:p w:rsidR="00BA2960" w:rsidRPr="00072C5D" w:rsidRDefault="00BA2960" w:rsidP="003C2462">
      <w:pPr>
        <w:jc w:val="center"/>
        <w:rPr>
          <w:bCs/>
          <w:sz w:val="28"/>
          <w:szCs w:val="28"/>
        </w:rPr>
      </w:pPr>
    </w:p>
    <w:p w:rsidR="005423AD" w:rsidRPr="00072C5D" w:rsidRDefault="005423AD" w:rsidP="003C2462">
      <w:pPr>
        <w:jc w:val="center"/>
        <w:rPr>
          <w:bCs/>
          <w:sz w:val="28"/>
          <w:szCs w:val="28"/>
        </w:rPr>
      </w:pPr>
    </w:p>
    <w:p w:rsidR="003C2462" w:rsidRPr="00072C5D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lastRenderedPageBreak/>
        <w:t>Итоги голосования и решени</w:t>
      </w:r>
      <w:r w:rsidR="005423AD" w:rsidRPr="006943D0">
        <w:rPr>
          <w:bCs/>
          <w:sz w:val="28"/>
          <w:szCs w:val="28"/>
        </w:rPr>
        <w:t>я</w:t>
      </w:r>
      <w:r w:rsidRPr="006943D0">
        <w:rPr>
          <w:bCs/>
          <w:sz w:val="28"/>
          <w:szCs w:val="28"/>
        </w:rPr>
        <w:t>, принят</w:t>
      </w:r>
      <w:r w:rsidR="005423AD" w:rsidRPr="006943D0">
        <w:rPr>
          <w:bCs/>
          <w:sz w:val="28"/>
          <w:szCs w:val="28"/>
        </w:rPr>
        <w:t>ы</w:t>
      </w:r>
      <w:r w:rsidRPr="006943D0">
        <w:rPr>
          <w:bCs/>
          <w:sz w:val="28"/>
          <w:szCs w:val="28"/>
        </w:rPr>
        <w:t>е по вопрос</w:t>
      </w:r>
      <w:r w:rsidR="005423AD" w:rsidRPr="006943D0">
        <w:rPr>
          <w:bCs/>
          <w:sz w:val="28"/>
          <w:szCs w:val="28"/>
        </w:rPr>
        <w:t>ам</w:t>
      </w:r>
      <w:r w:rsidRPr="006943D0">
        <w:rPr>
          <w:bCs/>
          <w:sz w:val="28"/>
          <w:szCs w:val="28"/>
        </w:rPr>
        <w:t xml:space="preserve"> повестки дня:</w:t>
      </w:r>
    </w:p>
    <w:p w:rsidR="003C2462" w:rsidRPr="00E95E1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C22950" w:rsidRPr="00E95E10" w:rsidRDefault="0077248F" w:rsidP="00C22950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sz w:val="28"/>
          <w:szCs w:val="28"/>
        </w:rPr>
        <w:t>Вопрос №1:</w:t>
      </w:r>
      <w:r w:rsidRPr="00E95E10">
        <w:rPr>
          <w:b/>
          <w:sz w:val="28"/>
          <w:szCs w:val="28"/>
        </w:rPr>
        <w:t xml:space="preserve"> </w:t>
      </w:r>
      <w:r w:rsidR="00C22950" w:rsidRPr="00E95E10">
        <w:rPr>
          <w:bCs/>
          <w:color w:val="000000"/>
          <w:sz w:val="28"/>
          <w:szCs w:val="28"/>
          <w:lang w:bidi="ru-RU"/>
        </w:rPr>
        <w:t>Об утверждении отчета о результатах реализации в 2024 году Программы реновации электросетевых объектов АО «Чеченэнерго» на 2024-2028 гг.</w:t>
      </w:r>
    </w:p>
    <w:p w:rsidR="00E82843" w:rsidRPr="00E95E10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bCs/>
          <w:color w:val="000000"/>
          <w:sz w:val="28"/>
          <w:szCs w:val="28"/>
          <w:lang w:bidi="ru-RU"/>
        </w:rPr>
        <w:t>Решение:</w:t>
      </w:r>
    </w:p>
    <w:p w:rsidR="00B45E53" w:rsidRPr="00E95E10" w:rsidRDefault="00487ADB" w:rsidP="00487A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95E10">
        <w:rPr>
          <w:bCs/>
          <w:sz w:val="28"/>
          <w:szCs w:val="28"/>
        </w:rPr>
        <w:t>Утвердить отчет о результатах реализации в 2024 году Программы реновации электросетевых объектов АО «Чеченэнерго» на 2024-2028 гг. в соответствии с приложением № 1 к настоящему решению.</w:t>
      </w:r>
    </w:p>
    <w:p w:rsidR="00AD7182" w:rsidRPr="00E95E10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E95E10" w:rsidRDefault="00D344B4" w:rsidP="00D344B4">
      <w:pPr>
        <w:jc w:val="both"/>
        <w:rPr>
          <w:sz w:val="28"/>
          <w:szCs w:val="28"/>
        </w:rPr>
      </w:pPr>
      <w:r w:rsidRPr="00F45B65">
        <w:rPr>
          <w:sz w:val="28"/>
          <w:szCs w:val="28"/>
        </w:rPr>
        <w:t xml:space="preserve">Голосовали «ЗА»: </w:t>
      </w:r>
      <w:r w:rsidR="00F45B65" w:rsidRPr="00F45B65">
        <w:rPr>
          <w:sz w:val="28"/>
          <w:szCs w:val="28"/>
        </w:rPr>
        <w:t xml:space="preserve">Айметов Р.Р., Уколов В.А., </w:t>
      </w:r>
      <w:proofErr w:type="spellStart"/>
      <w:r w:rsidR="00F45B65" w:rsidRPr="00F45B65">
        <w:rPr>
          <w:sz w:val="28"/>
          <w:szCs w:val="28"/>
        </w:rPr>
        <w:t>Мисерханов</w:t>
      </w:r>
      <w:proofErr w:type="spellEnd"/>
      <w:r w:rsidR="00F45B65" w:rsidRPr="00F45B65">
        <w:rPr>
          <w:sz w:val="28"/>
          <w:szCs w:val="28"/>
        </w:rPr>
        <w:t xml:space="preserve"> Л.Х., </w:t>
      </w:r>
      <w:r w:rsidR="008D455E" w:rsidRPr="00F45B65">
        <w:rPr>
          <w:sz w:val="28"/>
          <w:szCs w:val="28"/>
        </w:rPr>
        <w:t xml:space="preserve">Боев С.В., </w:t>
      </w:r>
      <w:proofErr w:type="spellStart"/>
      <w:r w:rsidR="008D455E" w:rsidRPr="00F45B65">
        <w:rPr>
          <w:sz w:val="28"/>
          <w:szCs w:val="28"/>
        </w:rPr>
        <w:t>Кадиров</w:t>
      </w:r>
      <w:proofErr w:type="spellEnd"/>
      <w:r w:rsidR="008D455E" w:rsidRPr="00F45B65">
        <w:rPr>
          <w:sz w:val="28"/>
          <w:szCs w:val="28"/>
        </w:rPr>
        <w:t xml:space="preserve"> И.С. </w:t>
      </w:r>
    </w:p>
    <w:p w:rsidR="00AD7182" w:rsidRPr="00E95E10" w:rsidRDefault="00AD7182" w:rsidP="00997F67">
      <w:pPr>
        <w:jc w:val="both"/>
        <w:rPr>
          <w:sz w:val="28"/>
          <w:szCs w:val="28"/>
        </w:rPr>
      </w:pPr>
      <w:r w:rsidRPr="00E95E10">
        <w:rPr>
          <w:sz w:val="28"/>
          <w:szCs w:val="28"/>
        </w:rPr>
        <w:t xml:space="preserve">«ПРОТИВ»: нет  </w:t>
      </w:r>
    </w:p>
    <w:p w:rsidR="00AD7182" w:rsidRPr="00E95E10" w:rsidRDefault="00AD7182" w:rsidP="00AD7182">
      <w:pPr>
        <w:jc w:val="both"/>
        <w:rPr>
          <w:sz w:val="28"/>
          <w:szCs w:val="28"/>
        </w:rPr>
      </w:pPr>
      <w:r w:rsidRPr="00E95E10">
        <w:rPr>
          <w:sz w:val="28"/>
          <w:szCs w:val="28"/>
        </w:rPr>
        <w:t>«ВОЗДЕРЖАЛСЯ»: нет</w:t>
      </w:r>
    </w:p>
    <w:p w:rsidR="00AD7182" w:rsidRPr="00E95E10" w:rsidRDefault="00AD7182" w:rsidP="00AD7182">
      <w:pPr>
        <w:jc w:val="both"/>
        <w:rPr>
          <w:sz w:val="28"/>
          <w:szCs w:val="28"/>
        </w:rPr>
      </w:pPr>
      <w:r w:rsidRPr="00E95E10">
        <w:rPr>
          <w:sz w:val="28"/>
          <w:szCs w:val="28"/>
        </w:rPr>
        <w:t>Решение принято единогласно.</w:t>
      </w:r>
    </w:p>
    <w:p w:rsidR="00A00A78" w:rsidRPr="00E95E10" w:rsidRDefault="00A00A78" w:rsidP="00AD7182">
      <w:pPr>
        <w:jc w:val="both"/>
        <w:rPr>
          <w:bCs/>
          <w:color w:val="000000"/>
          <w:sz w:val="28"/>
          <w:szCs w:val="28"/>
        </w:rPr>
      </w:pPr>
    </w:p>
    <w:p w:rsidR="00DE5B42" w:rsidRPr="00E95E10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sz w:val="28"/>
          <w:szCs w:val="28"/>
        </w:rPr>
        <w:t>Вопрос №2:</w:t>
      </w:r>
      <w:r w:rsidRPr="00E95E10">
        <w:rPr>
          <w:b/>
          <w:sz w:val="28"/>
          <w:szCs w:val="28"/>
        </w:rPr>
        <w:t xml:space="preserve"> </w:t>
      </w:r>
      <w:r w:rsidR="003C2296" w:rsidRPr="00E95E10">
        <w:rPr>
          <w:bCs/>
          <w:color w:val="000000"/>
          <w:sz w:val="28"/>
          <w:szCs w:val="28"/>
          <w:lang w:bidi="ru-RU"/>
        </w:rPr>
        <w:t>О рассмотрении отчета об организации, функционировании и эффективности системы управления рисками и внутреннего контроля АО «Чеченэнерго» за 2024 год</w:t>
      </w:r>
      <w:r w:rsidRPr="00E95E10">
        <w:rPr>
          <w:bCs/>
          <w:color w:val="000000"/>
          <w:sz w:val="28"/>
          <w:szCs w:val="28"/>
          <w:lang w:bidi="ru-RU"/>
        </w:rPr>
        <w:t>.</w:t>
      </w:r>
    </w:p>
    <w:p w:rsidR="00DE5B42" w:rsidRPr="00E95E10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bCs/>
          <w:color w:val="000000"/>
          <w:sz w:val="28"/>
          <w:szCs w:val="28"/>
          <w:lang w:bidi="ru-RU"/>
        </w:rPr>
        <w:t>Решение:</w:t>
      </w:r>
    </w:p>
    <w:p w:rsidR="00B45E53" w:rsidRPr="00E95E10" w:rsidRDefault="00E95E10" w:rsidP="00E95E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95E10">
        <w:rPr>
          <w:sz w:val="28"/>
          <w:szCs w:val="28"/>
          <w:lang w:bidi="ru-RU"/>
        </w:rPr>
        <w:t>Принять к сведению отчет об организации, функционировании и эффективности системы управления рисками и внутреннего контроля АО «Чеченэнерго» за 2024 год в соответствии с приложением</w:t>
      </w:r>
      <w:r w:rsidRPr="00E95E10">
        <w:rPr>
          <w:bCs/>
          <w:sz w:val="28"/>
          <w:szCs w:val="28"/>
        </w:rPr>
        <w:t xml:space="preserve"> № 2 к настоящему решению</w:t>
      </w:r>
      <w:r w:rsidR="00B45E53" w:rsidRPr="00E95E10">
        <w:rPr>
          <w:sz w:val="28"/>
          <w:szCs w:val="28"/>
        </w:rPr>
        <w:t>.</w:t>
      </w:r>
    </w:p>
    <w:p w:rsidR="00DE5B42" w:rsidRPr="00450C76" w:rsidRDefault="00DE5B42" w:rsidP="00DE5B4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F45B65" w:rsidRPr="00E95E10" w:rsidRDefault="00F45B65" w:rsidP="00F45B65">
      <w:pPr>
        <w:jc w:val="both"/>
        <w:rPr>
          <w:sz w:val="28"/>
          <w:szCs w:val="28"/>
        </w:rPr>
      </w:pPr>
      <w:r w:rsidRPr="00F45B65">
        <w:rPr>
          <w:sz w:val="28"/>
          <w:szCs w:val="28"/>
        </w:rPr>
        <w:t xml:space="preserve">Голосовали «ЗА»: Айметов Р.Р., Уколов В.А., </w:t>
      </w:r>
      <w:proofErr w:type="spellStart"/>
      <w:r w:rsidRPr="00F45B65">
        <w:rPr>
          <w:sz w:val="28"/>
          <w:szCs w:val="28"/>
        </w:rPr>
        <w:t>Мисерханов</w:t>
      </w:r>
      <w:proofErr w:type="spellEnd"/>
      <w:r w:rsidRPr="00F45B65">
        <w:rPr>
          <w:sz w:val="28"/>
          <w:szCs w:val="28"/>
        </w:rPr>
        <w:t xml:space="preserve"> Л.Х., Боев С.В., </w:t>
      </w:r>
      <w:proofErr w:type="spellStart"/>
      <w:r w:rsidRPr="00F45B65">
        <w:rPr>
          <w:sz w:val="28"/>
          <w:szCs w:val="28"/>
        </w:rPr>
        <w:t>Кадиров</w:t>
      </w:r>
      <w:proofErr w:type="spellEnd"/>
      <w:r w:rsidRPr="00F45B65">
        <w:rPr>
          <w:sz w:val="28"/>
          <w:szCs w:val="28"/>
        </w:rPr>
        <w:t xml:space="preserve"> И.С. </w:t>
      </w:r>
    </w:p>
    <w:p w:rsidR="00DE5B42" w:rsidRPr="003723D4" w:rsidRDefault="00DE5B42" w:rsidP="00F45B65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DE5B42" w:rsidRPr="003723D4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DE5B42" w:rsidRPr="007A3689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6943D0" w:rsidRDefault="006943D0" w:rsidP="00DA4472">
      <w:pPr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6943D0" w:rsidRDefault="006943D0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2123"/>
        <w:gridCol w:w="420"/>
        <w:gridCol w:w="6747"/>
      </w:tblGrid>
      <w:tr w:rsidR="00D07F37" w:rsidRPr="00E95E10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07F37" w:rsidRPr="00E95E10" w:rsidRDefault="00D07F37" w:rsidP="0005058E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E95E10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D07F37" w:rsidRPr="00E95E10" w:rsidRDefault="00D07F37" w:rsidP="0005058E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E10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D07F37" w:rsidRPr="00E95E10" w:rsidRDefault="00E95E10" w:rsidP="00E95E10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95E10">
              <w:rPr>
                <w:bCs/>
                <w:sz w:val="28"/>
                <w:szCs w:val="28"/>
              </w:rPr>
              <w:t>Отчет о результатах реализации в 2024 году Программы реновации электросетевых объектов АО</w:t>
            </w:r>
            <w:r>
              <w:rPr>
                <w:bCs/>
                <w:sz w:val="28"/>
                <w:szCs w:val="28"/>
              </w:rPr>
              <w:t> </w:t>
            </w:r>
            <w:r w:rsidRPr="00E95E10">
              <w:rPr>
                <w:bCs/>
                <w:sz w:val="28"/>
                <w:szCs w:val="28"/>
              </w:rPr>
              <w:t>«Чеченэнерго» на 2024-2028 гг.</w:t>
            </w:r>
          </w:p>
        </w:tc>
      </w:tr>
      <w:tr w:rsidR="00DE2815" w:rsidRPr="00E95E10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E2815" w:rsidRPr="00E95E10" w:rsidRDefault="00DE2815" w:rsidP="003B3B71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E2815" w:rsidRPr="00E95E10" w:rsidRDefault="00DE2815" w:rsidP="003B3B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E10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747" w:type="dxa"/>
            <w:shd w:val="clear" w:color="auto" w:fill="auto"/>
          </w:tcPr>
          <w:p w:rsidR="00DE2815" w:rsidRPr="00E95E10" w:rsidRDefault="00DE2815" w:rsidP="00E95E10">
            <w:pPr>
              <w:suppressAutoHyphens/>
              <w:ind w:hanging="6"/>
              <w:contextualSpacing/>
              <w:jc w:val="both"/>
              <w:rPr>
                <w:sz w:val="28"/>
                <w:szCs w:val="28"/>
              </w:rPr>
            </w:pPr>
            <w:r w:rsidRPr="00E95E10">
              <w:rPr>
                <w:sz w:val="28"/>
                <w:szCs w:val="28"/>
              </w:rPr>
              <w:t xml:space="preserve">Отчет </w:t>
            </w:r>
            <w:r w:rsidR="00E95E10" w:rsidRPr="00E95E10">
              <w:rPr>
                <w:sz w:val="28"/>
                <w:szCs w:val="28"/>
                <w:lang w:bidi="ru-RU"/>
              </w:rPr>
              <w:t>об организации, функционировании и эффективности системы управления рисками и внутреннего контроля АО «Чеченэнерго» за 2024 год</w:t>
            </w:r>
            <w:r w:rsidRPr="00E95E10">
              <w:rPr>
                <w:sz w:val="28"/>
                <w:szCs w:val="28"/>
              </w:rPr>
              <w:t>.</w:t>
            </w:r>
          </w:p>
        </w:tc>
      </w:tr>
    </w:tbl>
    <w:p w:rsidR="00EE1E74" w:rsidRDefault="00EE1E74" w:rsidP="00DA4472">
      <w:pPr>
        <w:jc w:val="both"/>
        <w:rPr>
          <w:bCs/>
          <w:color w:val="000000"/>
          <w:sz w:val="28"/>
          <w:szCs w:val="28"/>
        </w:rPr>
      </w:pPr>
    </w:p>
    <w:p w:rsidR="00B45E53" w:rsidRDefault="00B45E53" w:rsidP="00DA4472">
      <w:pPr>
        <w:jc w:val="both"/>
        <w:rPr>
          <w:bCs/>
          <w:color w:val="000000"/>
          <w:sz w:val="28"/>
          <w:szCs w:val="28"/>
        </w:rPr>
      </w:pPr>
    </w:p>
    <w:p w:rsidR="003C2462" w:rsidRPr="007A3689" w:rsidRDefault="00EE1E74" w:rsidP="00EE1E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директоров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C2462" w:rsidRPr="007A3689">
        <w:rPr>
          <w:sz w:val="28"/>
          <w:szCs w:val="28"/>
        </w:rPr>
        <w:t xml:space="preserve">  И.С. </w:t>
      </w:r>
      <w:proofErr w:type="spellStart"/>
      <w:r w:rsidR="003C2462" w:rsidRPr="007A3689">
        <w:rPr>
          <w:sz w:val="28"/>
          <w:szCs w:val="28"/>
        </w:rPr>
        <w:t>Кадиров</w:t>
      </w:r>
      <w:proofErr w:type="spellEnd"/>
    </w:p>
    <w:p w:rsidR="003C2462" w:rsidRDefault="003C2462" w:rsidP="003C2462">
      <w:pPr>
        <w:jc w:val="both"/>
        <w:rPr>
          <w:sz w:val="28"/>
          <w:szCs w:val="28"/>
        </w:rPr>
      </w:pPr>
    </w:p>
    <w:p w:rsidR="009679AE" w:rsidRPr="007A3689" w:rsidRDefault="009679AE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365D09">
        <w:rPr>
          <w:sz w:val="28"/>
          <w:szCs w:val="28"/>
        </w:rPr>
        <w:t>Корпоративный секретарь</w:t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  <w:t xml:space="preserve">   Н.С. Канцурова</w:t>
      </w:r>
    </w:p>
    <w:sectPr w:rsidR="005926F8" w:rsidRPr="008D0078" w:rsidSect="00DE2815">
      <w:footerReference w:type="default" r:id="rId8"/>
      <w:pgSz w:w="11906" w:h="16838"/>
      <w:pgMar w:top="1135" w:right="991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8B" w:rsidRDefault="001E3D8B" w:rsidP="00595CEE">
      <w:r>
        <w:separator/>
      </w:r>
    </w:p>
  </w:endnote>
  <w:endnote w:type="continuationSeparator" w:id="0">
    <w:p w:rsidR="001E3D8B" w:rsidRDefault="001E3D8B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4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8B" w:rsidRDefault="001E3D8B" w:rsidP="00595CEE">
      <w:r>
        <w:separator/>
      </w:r>
    </w:p>
  </w:footnote>
  <w:footnote w:type="continuationSeparator" w:id="0">
    <w:p w:rsidR="001E3D8B" w:rsidRDefault="001E3D8B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6314F0"/>
    <w:multiLevelType w:val="hybridMultilevel"/>
    <w:tmpl w:val="D94E242A"/>
    <w:lvl w:ilvl="0" w:tplc="B5C62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8"/>
  </w:num>
  <w:num w:numId="8">
    <w:abstractNumId w:val="27"/>
  </w:num>
  <w:num w:numId="9">
    <w:abstractNumId w:val="9"/>
  </w:num>
  <w:num w:numId="10">
    <w:abstractNumId w:val="8"/>
  </w:num>
  <w:num w:numId="11">
    <w:abstractNumId w:val="39"/>
  </w:num>
  <w:num w:numId="12">
    <w:abstractNumId w:val="37"/>
  </w:num>
  <w:num w:numId="13">
    <w:abstractNumId w:val="31"/>
  </w:num>
  <w:num w:numId="14">
    <w:abstractNumId w:val="38"/>
  </w:num>
  <w:num w:numId="15">
    <w:abstractNumId w:val="32"/>
  </w:num>
  <w:num w:numId="16">
    <w:abstractNumId w:val="35"/>
  </w:num>
  <w:num w:numId="17">
    <w:abstractNumId w:val="20"/>
  </w:num>
  <w:num w:numId="18">
    <w:abstractNumId w:val="19"/>
  </w:num>
  <w:num w:numId="19">
    <w:abstractNumId w:val="23"/>
  </w:num>
  <w:num w:numId="20">
    <w:abstractNumId w:val="21"/>
  </w:num>
  <w:num w:numId="21">
    <w:abstractNumId w:val="12"/>
  </w:num>
  <w:num w:numId="22">
    <w:abstractNumId w:val="14"/>
  </w:num>
  <w:num w:numId="23">
    <w:abstractNumId w:val="34"/>
  </w:num>
  <w:num w:numId="24">
    <w:abstractNumId w:val="3"/>
  </w:num>
  <w:num w:numId="25">
    <w:abstractNumId w:val="29"/>
  </w:num>
  <w:num w:numId="26">
    <w:abstractNumId w:val="28"/>
  </w:num>
  <w:num w:numId="27">
    <w:abstractNumId w:val="26"/>
  </w:num>
  <w:num w:numId="28">
    <w:abstractNumId w:val="7"/>
  </w:num>
  <w:num w:numId="29">
    <w:abstractNumId w:val="11"/>
  </w:num>
  <w:num w:numId="30">
    <w:abstractNumId w:val="16"/>
  </w:num>
  <w:num w:numId="31">
    <w:abstractNumId w:val="13"/>
  </w:num>
  <w:num w:numId="32">
    <w:abstractNumId w:val="1"/>
  </w:num>
  <w:num w:numId="33">
    <w:abstractNumId w:val="36"/>
  </w:num>
  <w:num w:numId="34">
    <w:abstractNumId w:val="0"/>
  </w:num>
  <w:num w:numId="35">
    <w:abstractNumId w:val="2"/>
  </w:num>
  <w:num w:numId="36">
    <w:abstractNumId w:val="10"/>
  </w:num>
  <w:num w:numId="37">
    <w:abstractNumId w:val="4"/>
  </w:num>
  <w:num w:numId="38">
    <w:abstractNumId w:val="25"/>
  </w:num>
  <w:num w:numId="39">
    <w:abstractNumId w:val="5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5F4B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82257"/>
    <w:rsid w:val="0008278A"/>
    <w:rsid w:val="00082F1C"/>
    <w:rsid w:val="000866F5"/>
    <w:rsid w:val="000869E0"/>
    <w:rsid w:val="0009079E"/>
    <w:rsid w:val="00091ED9"/>
    <w:rsid w:val="00092716"/>
    <w:rsid w:val="00093C70"/>
    <w:rsid w:val="000A38AB"/>
    <w:rsid w:val="000B0101"/>
    <w:rsid w:val="000B2061"/>
    <w:rsid w:val="000B2C77"/>
    <w:rsid w:val="000B49C0"/>
    <w:rsid w:val="000B560C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1536"/>
    <w:rsid w:val="000F214B"/>
    <w:rsid w:val="000F77E3"/>
    <w:rsid w:val="000F7858"/>
    <w:rsid w:val="001028F5"/>
    <w:rsid w:val="00103614"/>
    <w:rsid w:val="0010664E"/>
    <w:rsid w:val="00106C2C"/>
    <w:rsid w:val="001122F0"/>
    <w:rsid w:val="001131EE"/>
    <w:rsid w:val="001164AF"/>
    <w:rsid w:val="00130268"/>
    <w:rsid w:val="00135519"/>
    <w:rsid w:val="001356B8"/>
    <w:rsid w:val="00136CC6"/>
    <w:rsid w:val="00140453"/>
    <w:rsid w:val="001502DC"/>
    <w:rsid w:val="0015135C"/>
    <w:rsid w:val="001538C5"/>
    <w:rsid w:val="001629FC"/>
    <w:rsid w:val="00167CF8"/>
    <w:rsid w:val="00170C7C"/>
    <w:rsid w:val="00170CD9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3D8B"/>
    <w:rsid w:val="001E7C05"/>
    <w:rsid w:val="001F003C"/>
    <w:rsid w:val="001F0D6A"/>
    <w:rsid w:val="001F519D"/>
    <w:rsid w:val="001F7EA1"/>
    <w:rsid w:val="0020307B"/>
    <w:rsid w:val="00204F4E"/>
    <w:rsid w:val="0020537E"/>
    <w:rsid w:val="00207309"/>
    <w:rsid w:val="00207AF7"/>
    <w:rsid w:val="00211BBB"/>
    <w:rsid w:val="00212AC3"/>
    <w:rsid w:val="0022073F"/>
    <w:rsid w:val="002223A3"/>
    <w:rsid w:val="0022334D"/>
    <w:rsid w:val="002246CC"/>
    <w:rsid w:val="002261D5"/>
    <w:rsid w:val="002331BC"/>
    <w:rsid w:val="00250077"/>
    <w:rsid w:val="002522CA"/>
    <w:rsid w:val="00257B96"/>
    <w:rsid w:val="0026040E"/>
    <w:rsid w:val="00261A1D"/>
    <w:rsid w:val="002628C1"/>
    <w:rsid w:val="0026464A"/>
    <w:rsid w:val="00270CE7"/>
    <w:rsid w:val="00271430"/>
    <w:rsid w:val="002749DA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5D09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A746D"/>
    <w:rsid w:val="003B078C"/>
    <w:rsid w:val="003B21F2"/>
    <w:rsid w:val="003B5EF6"/>
    <w:rsid w:val="003C06EA"/>
    <w:rsid w:val="003C0925"/>
    <w:rsid w:val="003C2296"/>
    <w:rsid w:val="003C2462"/>
    <w:rsid w:val="003C2EA0"/>
    <w:rsid w:val="003C3450"/>
    <w:rsid w:val="003C356B"/>
    <w:rsid w:val="003D1843"/>
    <w:rsid w:val="003D4030"/>
    <w:rsid w:val="003D5B27"/>
    <w:rsid w:val="003D7678"/>
    <w:rsid w:val="003E2235"/>
    <w:rsid w:val="003E4129"/>
    <w:rsid w:val="003E542D"/>
    <w:rsid w:val="003E709E"/>
    <w:rsid w:val="003F07E4"/>
    <w:rsid w:val="003F0849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87ADB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5D8A"/>
    <w:rsid w:val="004E704F"/>
    <w:rsid w:val="004E781A"/>
    <w:rsid w:val="004E78D0"/>
    <w:rsid w:val="004E7F8A"/>
    <w:rsid w:val="004F0E73"/>
    <w:rsid w:val="004F5EB3"/>
    <w:rsid w:val="0050000A"/>
    <w:rsid w:val="005019A5"/>
    <w:rsid w:val="005019B4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6E90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060E"/>
    <w:rsid w:val="00583AE8"/>
    <w:rsid w:val="00587F2C"/>
    <w:rsid w:val="005926F8"/>
    <w:rsid w:val="00592FA5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32BD"/>
    <w:rsid w:val="005B7B93"/>
    <w:rsid w:val="005C2363"/>
    <w:rsid w:val="005D497A"/>
    <w:rsid w:val="005D58CC"/>
    <w:rsid w:val="005E3766"/>
    <w:rsid w:val="005E4AF9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43D0"/>
    <w:rsid w:val="006965DA"/>
    <w:rsid w:val="00697401"/>
    <w:rsid w:val="006A2DA3"/>
    <w:rsid w:val="006A2F8A"/>
    <w:rsid w:val="006A5C3B"/>
    <w:rsid w:val="006B10F0"/>
    <w:rsid w:val="006B2B48"/>
    <w:rsid w:val="006B2CE6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594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33CF"/>
    <w:rsid w:val="00764F9D"/>
    <w:rsid w:val="007663CB"/>
    <w:rsid w:val="0076750B"/>
    <w:rsid w:val="0077248F"/>
    <w:rsid w:val="007764DE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2A83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4629"/>
    <w:rsid w:val="0088588E"/>
    <w:rsid w:val="00891312"/>
    <w:rsid w:val="008919F9"/>
    <w:rsid w:val="008A64C8"/>
    <w:rsid w:val="008B1DA8"/>
    <w:rsid w:val="008B25F2"/>
    <w:rsid w:val="008B4F41"/>
    <w:rsid w:val="008B5F7B"/>
    <w:rsid w:val="008C2F60"/>
    <w:rsid w:val="008C43E7"/>
    <w:rsid w:val="008C7760"/>
    <w:rsid w:val="008C7957"/>
    <w:rsid w:val="008D0078"/>
    <w:rsid w:val="008D455E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5119"/>
    <w:rsid w:val="00906164"/>
    <w:rsid w:val="00906B19"/>
    <w:rsid w:val="0091061C"/>
    <w:rsid w:val="0091776C"/>
    <w:rsid w:val="00921696"/>
    <w:rsid w:val="00922C25"/>
    <w:rsid w:val="00923463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3FC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9F773D"/>
    <w:rsid w:val="009F7EE2"/>
    <w:rsid w:val="00A00A78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03C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45E53"/>
    <w:rsid w:val="00B51E4A"/>
    <w:rsid w:val="00B55F43"/>
    <w:rsid w:val="00B5618D"/>
    <w:rsid w:val="00B56792"/>
    <w:rsid w:val="00B56E75"/>
    <w:rsid w:val="00B60107"/>
    <w:rsid w:val="00B61DA6"/>
    <w:rsid w:val="00B71ECD"/>
    <w:rsid w:val="00B775F0"/>
    <w:rsid w:val="00B810DB"/>
    <w:rsid w:val="00B81E8E"/>
    <w:rsid w:val="00B83993"/>
    <w:rsid w:val="00B84116"/>
    <w:rsid w:val="00B8760A"/>
    <w:rsid w:val="00B93CA1"/>
    <w:rsid w:val="00B94F4D"/>
    <w:rsid w:val="00BA138F"/>
    <w:rsid w:val="00BA1433"/>
    <w:rsid w:val="00BA2960"/>
    <w:rsid w:val="00BA477D"/>
    <w:rsid w:val="00BA5DF7"/>
    <w:rsid w:val="00BA70F4"/>
    <w:rsid w:val="00BB2002"/>
    <w:rsid w:val="00BB501C"/>
    <w:rsid w:val="00BB549B"/>
    <w:rsid w:val="00BB6BAB"/>
    <w:rsid w:val="00BB7E87"/>
    <w:rsid w:val="00BC0929"/>
    <w:rsid w:val="00BC1E4D"/>
    <w:rsid w:val="00BC5457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2950"/>
    <w:rsid w:val="00C2524E"/>
    <w:rsid w:val="00C25A06"/>
    <w:rsid w:val="00C33A28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049B"/>
    <w:rsid w:val="00CB28E2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74DD1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25C7"/>
    <w:rsid w:val="00D94BCA"/>
    <w:rsid w:val="00DA38B8"/>
    <w:rsid w:val="00DA4472"/>
    <w:rsid w:val="00DA4C6E"/>
    <w:rsid w:val="00DA69C0"/>
    <w:rsid w:val="00DA7510"/>
    <w:rsid w:val="00DB5F10"/>
    <w:rsid w:val="00DB7EED"/>
    <w:rsid w:val="00DC6DC3"/>
    <w:rsid w:val="00DC73B6"/>
    <w:rsid w:val="00DC7579"/>
    <w:rsid w:val="00DC7C3F"/>
    <w:rsid w:val="00DD397D"/>
    <w:rsid w:val="00DD4906"/>
    <w:rsid w:val="00DE0B33"/>
    <w:rsid w:val="00DE1799"/>
    <w:rsid w:val="00DE2815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12EF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7C8"/>
    <w:rsid w:val="00E37555"/>
    <w:rsid w:val="00E37D1E"/>
    <w:rsid w:val="00E40A52"/>
    <w:rsid w:val="00E4115B"/>
    <w:rsid w:val="00E421E6"/>
    <w:rsid w:val="00E448D7"/>
    <w:rsid w:val="00E46588"/>
    <w:rsid w:val="00E50C22"/>
    <w:rsid w:val="00E5328C"/>
    <w:rsid w:val="00E549F1"/>
    <w:rsid w:val="00E54B08"/>
    <w:rsid w:val="00E55B01"/>
    <w:rsid w:val="00E6036B"/>
    <w:rsid w:val="00E60E99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1FBA"/>
    <w:rsid w:val="00E8214E"/>
    <w:rsid w:val="00E82843"/>
    <w:rsid w:val="00E845DA"/>
    <w:rsid w:val="00E86A3B"/>
    <w:rsid w:val="00E87737"/>
    <w:rsid w:val="00E94CA8"/>
    <w:rsid w:val="00E95C06"/>
    <w:rsid w:val="00E95E10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4DD0"/>
    <w:rsid w:val="00EC7FA4"/>
    <w:rsid w:val="00ED0CE9"/>
    <w:rsid w:val="00ED4007"/>
    <w:rsid w:val="00ED6F0A"/>
    <w:rsid w:val="00ED773F"/>
    <w:rsid w:val="00EE1E74"/>
    <w:rsid w:val="00EE463F"/>
    <w:rsid w:val="00EE7AC4"/>
    <w:rsid w:val="00EF1629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1AAC"/>
    <w:rsid w:val="00F34782"/>
    <w:rsid w:val="00F40D7B"/>
    <w:rsid w:val="00F45B65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C7603"/>
    <w:rsid w:val="00FD1FBA"/>
    <w:rsid w:val="00FD2A5E"/>
    <w:rsid w:val="00FD31D8"/>
    <w:rsid w:val="00FD58EA"/>
    <w:rsid w:val="00FE09FA"/>
    <w:rsid w:val="00FE3A20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FEB2F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  <w:style w:type="paragraph" w:styleId="af2">
    <w:name w:val="Normal (Web)"/>
    <w:basedOn w:val="a"/>
    <w:semiHidden/>
    <w:unhideWhenUsed/>
    <w:rsid w:val="00923463"/>
  </w:style>
  <w:style w:type="character" w:styleId="af3">
    <w:name w:val="annotation reference"/>
    <w:basedOn w:val="a0"/>
    <w:semiHidden/>
    <w:unhideWhenUsed/>
    <w:rsid w:val="00DA751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A751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A7510"/>
  </w:style>
  <w:style w:type="paragraph" w:styleId="af6">
    <w:name w:val="annotation subject"/>
    <w:basedOn w:val="af4"/>
    <w:next w:val="af4"/>
    <w:link w:val="af7"/>
    <w:semiHidden/>
    <w:unhideWhenUsed/>
    <w:rsid w:val="00DA751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A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17</cp:revision>
  <cp:lastPrinted>2025-01-10T13:39:00Z</cp:lastPrinted>
  <dcterms:created xsi:type="dcterms:W3CDTF">2025-03-06T08:58:00Z</dcterms:created>
  <dcterms:modified xsi:type="dcterms:W3CDTF">2025-04-09T07:23:00Z</dcterms:modified>
</cp:coreProperties>
</file>